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9D37F6" w:rsidRPr="00D03345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D03345" w:rsidRDefault="009D37F6" w:rsidP="007E43BB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D03345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651FAD60" wp14:editId="0B4B34E3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D03345" w:rsidRDefault="009D37F6" w:rsidP="007E43BB">
            <w:pPr>
              <w:jc w:val="center"/>
              <w:rPr>
                <w:sz w:val="22"/>
                <w:szCs w:val="28"/>
                <w:u w:val="single"/>
              </w:rPr>
            </w:pPr>
            <w:r w:rsidRPr="00D03345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D03345" w:rsidRDefault="009D37F6" w:rsidP="007E43BB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D03345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D03345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D03345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D03345">
              <w:rPr>
                <w:b/>
                <w:sz w:val="22"/>
                <w:szCs w:val="28"/>
              </w:rPr>
              <w:t>МИНИСТЕРСТВА РОССИЙСКОЙ</w:t>
            </w:r>
          </w:p>
          <w:p w:rsidR="009D37F6" w:rsidRPr="00D03345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D03345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D03345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D03345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D03345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D03345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D03345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D03345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D03345" w:rsidRDefault="009D37F6" w:rsidP="007E43BB">
            <w:pPr>
              <w:jc w:val="center"/>
              <w:rPr>
                <w:sz w:val="22"/>
                <w:szCs w:val="28"/>
              </w:rPr>
            </w:pPr>
            <w:r w:rsidRPr="00D03345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D03345" w:rsidRDefault="009D37F6" w:rsidP="007E43BB">
            <w:pPr>
              <w:jc w:val="center"/>
              <w:rPr>
                <w:sz w:val="22"/>
                <w:szCs w:val="28"/>
              </w:rPr>
            </w:pPr>
            <w:r w:rsidRPr="00D03345">
              <w:rPr>
                <w:sz w:val="22"/>
                <w:szCs w:val="28"/>
              </w:rPr>
              <w:t>Телефон:  244-82-72, 244-82-71 (код 499)</w:t>
            </w:r>
          </w:p>
          <w:p w:rsidR="009D37F6" w:rsidRPr="00D03345" w:rsidRDefault="009D37F6" w:rsidP="007E43BB">
            <w:pPr>
              <w:jc w:val="center"/>
              <w:rPr>
                <w:sz w:val="22"/>
                <w:szCs w:val="28"/>
              </w:rPr>
            </w:pPr>
            <w:r w:rsidRPr="00D03345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D03345" w:rsidRDefault="009D37F6" w:rsidP="007E43BB">
            <w:pPr>
              <w:jc w:val="center"/>
              <w:rPr>
                <w:szCs w:val="28"/>
              </w:rPr>
            </w:pPr>
            <w:r w:rsidRPr="00D03345">
              <w:rPr>
                <w:sz w:val="22"/>
                <w:szCs w:val="28"/>
                <w:lang w:val="en-US"/>
              </w:rPr>
              <w:t>E</w:t>
            </w:r>
            <w:r w:rsidRPr="00D03345">
              <w:rPr>
                <w:sz w:val="22"/>
                <w:szCs w:val="28"/>
              </w:rPr>
              <w:t>-</w:t>
            </w:r>
            <w:r w:rsidRPr="00D03345">
              <w:rPr>
                <w:sz w:val="22"/>
                <w:szCs w:val="28"/>
                <w:lang w:val="en-US"/>
              </w:rPr>
              <w:t>mail</w:t>
            </w:r>
            <w:r w:rsidRPr="00D03345">
              <w:rPr>
                <w:sz w:val="22"/>
                <w:szCs w:val="28"/>
              </w:rPr>
              <w:t xml:space="preserve">: </w:t>
            </w:r>
            <w:r w:rsidRPr="00D03345">
              <w:rPr>
                <w:sz w:val="22"/>
                <w:szCs w:val="28"/>
                <w:lang w:val="en-US"/>
              </w:rPr>
              <w:t>gu</w:t>
            </w:r>
            <w:r w:rsidRPr="00D03345">
              <w:rPr>
                <w:sz w:val="22"/>
                <w:szCs w:val="28"/>
              </w:rPr>
              <w:t>_</w:t>
            </w:r>
            <w:r w:rsidRPr="00D03345">
              <w:rPr>
                <w:sz w:val="22"/>
                <w:szCs w:val="28"/>
                <w:lang w:val="en-US"/>
              </w:rPr>
              <w:t>moscow</w:t>
            </w:r>
            <w:r w:rsidRPr="00D03345">
              <w:rPr>
                <w:sz w:val="22"/>
                <w:szCs w:val="28"/>
              </w:rPr>
              <w:t>@</w:t>
            </w:r>
            <w:r w:rsidRPr="00D03345">
              <w:rPr>
                <w:sz w:val="22"/>
                <w:szCs w:val="28"/>
                <w:lang w:val="en-US"/>
              </w:rPr>
              <w:t>mchs</w:t>
            </w:r>
            <w:r w:rsidRPr="00D03345">
              <w:rPr>
                <w:sz w:val="22"/>
                <w:szCs w:val="28"/>
              </w:rPr>
              <w:t>.</w:t>
            </w:r>
            <w:r w:rsidRPr="00D03345">
              <w:rPr>
                <w:sz w:val="22"/>
                <w:szCs w:val="28"/>
                <w:lang w:val="en-US"/>
              </w:rPr>
              <w:t>gov</w:t>
            </w:r>
            <w:r w:rsidRPr="00D03345">
              <w:rPr>
                <w:sz w:val="22"/>
                <w:szCs w:val="28"/>
              </w:rPr>
              <w:t>.</w:t>
            </w:r>
            <w:r w:rsidRPr="00D03345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D03345" w:rsidRDefault="009D37F6" w:rsidP="007E43BB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D03345" w:rsidRDefault="009D37F6" w:rsidP="007E43BB">
            <w:pPr>
              <w:jc w:val="center"/>
              <w:rPr>
                <w:szCs w:val="28"/>
              </w:rPr>
            </w:pPr>
          </w:p>
          <w:p w:rsidR="009D37F6" w:rsidRPr="00D03345" w:rsidRDefault="009D37F6" w:rsidP="007E43BB">
            <w:pPr>
              <w:jc w:val="center"/>
              <w:rPr>
                <w:szCs w:val="28"/>
              </w:rPr>
            </w:pPr>
          </w:p>
          <w:p w:rsidR="009D37F6" w:rsidRPr="00D03345" w:rsidRDefault="009D37F6" w:rsidP="007E43BB">
            <w:pPr>
              <w:jc w:val="center"/>
              <w:rPr>
                <w:szCs w:val="28"/>
              </w:rPr>
            </w:pPr>
          </w:p>
          <w:p w:rsidR="009D37F6" w:rsidRPr="00D03345" w:rsidRDefault="009D37F6" w:rsidP="007E43BB">
            <w:pPr>
              <w:jc w:val="center"/>
              <w:rPr>
                <w:szCs w:val="28"/>
              </w:rPr>
            </w:pPr>
          </w:p>
          <w:p w:rsidR="009D37F6" w:rsidRPr="00D03345" w:rsidRDefault="009D37F6" w:rsidP="007E43BB">
            <w:pPr>
              <w:jc w:val="center"/>
              <w:rPr>
                <w:szCs w:val="28"/>
              </w:rPr>
            </w:pPr>
            <w:r w:rsidRPr="00D03345">
              <w:rPr>
                <w:szCs w:val="28"/>
              </w:rPr>
              <w:t>Старшему оперативному дежурному МЧС России</w:t>
            </w:r>
          </w:p>
          <w:p w:rsidR="009D37F6" w:rsidRPr="00D03345" w:rsidRDefault="009D37F6" w:rsidP="007E43BB">
            <w:pPr>
              <w:jc w:val="center"/>
              <w:rPr>
                <w:szCs w:val="28"/>
              </w:rPr>
            </w:pPr>
            <w:r w:rsidRPr="00D03345">
              <w:rPr>
                <w:szCs w:val="28"/>
              </w:rPr>
              <w:t>Начальникам ГУ МЧС России</w:t>
            </w:r>
          </w:p>
          <w:p w:rsidR="009D37F6" w:rsidRPr="00D03345" w:rsidRDefault="009D37F6" w:rsidP="007E43BB">
            <w:pPr>
              <w:jc w:val="center"/>
              <w:rPr>
                <w:szCs w:val="28"/>
              </w:rPr>
            </w:pPr>
            <w:r w:rsidRPr="00D03345">
              <w:rPr>
                <w:szCs w:val="28"/>
              </w:rPr>
              <w:t>по субъектам РФ</w:t>
            </w:r>
          </w:p>
          <w:p w:rsidR="009D37F6" w:rsidRPr="00D03345" w:rsidRDefault="009D37F6" w:rsidP="007E43BB">
            <w:pPr>
              <w:jc w:val="center"/>
              <w:rPr>
                <w:szCs w:val="28"/>
              </w:rPr>
            </w:pPr>
            <w:r w:rsidRPr="00D03345">
              <w:rPr>
                <w:szCs w:val="28"/>
              </w:rPr>
              <w:t>Начальникам ЦУКС ГУ МЧС России по субъектам РФ</w:t>
            </w:r>
          </w:p>
          <w:p w:rsidR="009D37F6" w:rsidRPr="00D03345" w:rsidRDefault="009D37F6" w:rsidP="007E43BB">
            <w:pPr>
              <w:jc w:val="center"/>
              <w:rPr>
                <w:szCs w:val="28"/>
              </w:rPr>
            </w:pPr>
            <w:r w:rsidRPr="00D03345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D03345" w:rsidRDefault="009D37F6" w:rsidP="007E43BB">
            <w:pPr>
              <w:jc w:val="center"/>
              <w:rPr>
                <w:szCs w:val="28"/>
              </w:rPr>
            </w:pPr>
            <w:r w:rsidRPr="00D03345">
              <w:rPr>
                <w:szCs w:val="28"/>
              </w:rPr>
              <w:t>Начальнику Тульского СЦ</w:t>
            </w:r>
          </w:p>
        </w:tc>
      </w:tr>
    </w:tbl>
    <w:p w:rsidR="009D37F6" w:rsidRPr="00D03345" w:rsidRDefault="009D37F6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D03345">
        <w:rPr>
          <w:sz w:val="28"/>
          <w:szCs w:val="28"/>
        </w:rPr>
        <w:t>ОПЕРАТИВНЫЙ ЕЖЕДНЕВНЫЙ ПРОГНОЗ</w:t>
      </w:r>
    </w:p>
    <w:p w:rsidR="009D37F6" w:rsidRPr="00D03345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D03345">
        <w:rPr>
          <w:sz w:val="28"/>
          <w:szCs w:val="28"/>
        </w:rPr>
        <w:t>возникновения и развития чрезвычайных ситуаций на подотчетной</w:t>
      </w:r>
    </w:p>
    <w:p w:rsidR="009D37F6" w:rsidRPr="00D03345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D03345">
        <w:rPr>
          <w:sz w:val="28"/>
          <w:szCs w:val="28"/>
        </w:rPr>
        <w:t>территории Центрального федерального округа</w:t>
      </w:r>
    </w:p>
    <w:p w:rsidR="009D37F6" w:rsidRPr="00D03345" w:rsidRDefault="009D37F6" w:rsidP="009D37F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D03345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9D37F6" w:rsidRPr="00D03345" w:rsidRDefault="009D37F6" w:rsidP="009D37F6">
      <w:pPr>
        <w:jc w:val="center"/>
        <w:rPr>
          <w:rStyle w:val="aa"/>
          <w:b/>
          <w:szCs w:val="28"/>
        </w:rPr>
      </w:pPr>
      <w:r w:rsidRPr="00D03345">
        <w:rPr>
          <w:rStyle w:val="aa"/>
          <w:b/>
          <w:szCs w:val="28"/>
        </w:rPr>
        <w:t xml:space="preserve">на </w:t>
      </w:r>
      <w:r w:rsidR="00D03345">
        <w:rPr>
          <w:rStyle w:val="aa"/>
          <w:b/>
          <w:szCs w:val="28"/>
        </w:rPr>
        <w:t>2</w:t>
      </w:r>
      <w:r w:rsidR="00501664">
        <w:rPr>
          <w:rStyle w:val="aa"/>
          <w:b/>
          <w:szCs w:val="28"/>
        </w:rPr>
        <w:t>1</w:t>
      </w:r>
      <w:r w:rsidR="00C62F5A" w:rsidRPr="00D03345">
        <w:rPr>
          <w:rStyle w:val="aa"/>
          <w:b/>
          <w:szCs w:val="28"/>
        </w:rPr>
        <w:t xml:space="preserve"> </w:t>
      </w:r>
      <w:r w:rsidR="007F0972" w:rsidRPr="00D03345">
        <w:rPr>
          <w:rStyle w:val="aa"/>
          <w:b/>
          <w:szCs w:val="28"/>
        </w:rPr>
        <w:t>декабря</w:t>
      </w:r>
      <w:r w:rsidRPr="00D03345">
        <w:rPr>
          <w:rStyle w:val="aa"/>
          <w:b/>
          <w:szCs w:val="28"/>
        </w:rPr>
        <w:t xml:space="preserve"> 2022 г.</w:t>
      </w:r>
    </w:p>
    <w:p w:rsidR="009D37F6" w:rsidRPr="00D03345" w:rsidRDefault="009D37F6" w:rsidP="009D37F6">
      <w:pPr>
        <w:rPr>
          <w:szCs w:val="28"/>
          <w:highlight w:val="yellow"/>
        </w:rPr>
      </w:pPr>
    </w:p>
    <w:p w:rsidR="009D37F6" w:rsidRPr="00393E48" w:rsidRDefault="009D37F6" w:rsidP="009D37F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393E48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C247C1" w:rsidRPr="00F24FA6" w:rsidRDefault="009D37F6" w:rsidP="00C247C1">
      <w:pPr>
        <w:ind w:firstLine="851"/>
        <w:jc w:val="both"/>
      </w:pPr>
      <w:r w:rsidRPr="00393E48">
        <w:rPr>
          <w:rStyle w:val="aa"/>
          <w:b/>
          <w:szCs w:val="28"/>
        </w:rPr>
        <w:t xml:space="preserve">Центральный ФО: </w:t>
      </w:r>
      <w:r w:rsidRPr="00393E48">
        <w:t>на территории</w:t>
      </w:r>
      <w:r w:rsidR="00B763B0" w:rsidRPr="00393E48">
        <w:t xml:space="preserve"> округа</w:t>
      </w:r>
      <w:r w:rsidRPr="00393E48">
        <w:t xml:space="preserve"> </w:t>
      </w:r>
      <w:r w:rsidR="00393E48" w:rsidRPr="00393E48">
        <w:t xml:space="preserve">местами пройдут небольшие осадки в виде снега, мокрого снега и дождя, в Белгородской, </w:t>
      </w:r>
      <w:r w:rsidR="00393E48">
        <w:t>Брянской, Орловской, Смоленской и</w:t>
      </w:r>
      <w:r w:rsidR="00393E48" w:rsidRPr="00393E48">
        <w:t xml:space="preserve"> Тверской областях умеренные</w:t>
      </w:r>
      <w:r w:rsidR="00610B98" w:rsidRPr="00393E48">
        <w:t>.</w:t>
      </w:r>
      <w:r w:rsidR="00B95E31" w:rsidRPr="00393E48">
        <w:t xml:space="preserve"> </w:t>
      </w:r>
      <w:r w:rsidR="00385DC5" w:rsidRPr="00393E48">
        <w:t xml:space="preserve">Ветер </w:t>
      </w:r>
      <w:r w:rsidR="00393E48" w:rsidRPr="00393E48">
        <w:t>преимущественно юго-западного</w:t>
      </w:r>
      <w:r w:rsidR="00B763B0" w:rsidRPr="00393E48">
        <w:t xml:space="preserve"> направлени</w:t>
      </w:r>
      <w:r w:rsidR="00393E48" w:rsidRPr="00393E48">
        <w:t>я</w:t>
      </w:r>
      <w:r w:rsidR="000134AD" w:rsidRPr="00393E48">
        <w:t xml:space="preserve"> </w:t>
      </w:r>
      <w:r w:rsidR="008668C3" w:rsidRPr="00393E48">
        <w:t>5</w:t>
      </w:r>
      <w:r w:rsidR="009D5338" w:rsidRPr="00393E48">
        <w:t>-</w:t>
      </w:r>
      <w:r w:rsidR="0090235D" w:rsidRPr="00393E48">
        <w:t>1</w:t>
      </w:r>
      <w:r w:rsidR="008668C3" w:rsidRPr="00393E48">
        <w:t>0</w:t>
      </w:r>
      <w:r w:rsidR="0090235D" w:rsidRPr="00393E48">
        <w:t xml:space="preserve"> м/</w:t>
      </w:r>
      <w:r w:rsidR="00D85945" w:rsidRPr="00F24FA6">
        <w:t>с</w:t>
      </w:r>
      <w:r w:rsidR="00510A76" w:rsidRPr="00F24FA6">
        <w:t>.</w:t>
      </w:r>
      <w:r w:rsidR="000134AD" w:rsidRPr="00F24FA6">
        <w:t xml:space="preserve"> </w:t>
      </w:r>
      <w:r w:rsidRPr="00F24FA6">
        <w:t>Преобладающая температура воздуха ночью</w:t>
      </w:r>
      <w:r w:rsidR="00A07E7E" w:rsidRPr="00F24FA6">
        <w:t xml:space="preserve"> </w:t>
      </w:r>
      <w:r w:rsidR="00656A9D" w:rsidRPr="00F24FA6">
        <w:t>-</w:t>
      </w:r>
      <w:r w:rsidR="00C21455" w:rsidRPr="00F24FA6">
        <w:t>1</w:t>
      </w:r>
      <w:r w:rsidR="00393E48" w:rsidRPr="00F24FA6">
        <w:t>1</w:t>
      </w:r>
      <w:r w:rsidRPr="00F24FA6">
        <w:t>…</w:t>
      </w:r>
      <w:r w:rsidR="00BC3D09" w:rsidRPr="00F24FA6">
        <w:t>-</w:t>
      </w:r>
      <w:r w:rsidR="00393E48" w:rsidRPr="00F24FA6">
        <w:t>5</w:t>
      </w:r>
      <w:r w:rsidRPr="00F24FA6">
        <w:t>°С</w:t>
      </w:r>
      <w:r w:rsidR="0040061B" w:rsidRPr="00F24FA6">
        <w:t xml:space="preserve">, </w:t>
      </w:r>
      <w:r w:rsidR="00393E48" w:rsidRPr="00F24FA6">
        <w:t xml:space="preserve">в Костромской области до -21°С, </w:t>
      </w:r>
      <w:r w:rsidR="000134AD" w:rsidRPr="00F24FA6">
        <w:t xml:space="preserve">днём </w:t>
      </w:r>
      <w:r w:rsidR="00006D71" w:rsidRPr="00F24FA6">
        <w:t>-</w:t>
      </w:r>
      <w:r w:rsidR="00393E48" w:rsidRPr="00F24FA6">
        <w:t>6</w:t>
      </w:r>
      <w:r w:rsidRPr="00F24FA6">
        <w:t>…</w:t>
      </w:r>
      <w:r w:rsidR="00C21455" w:rsidRPr="00F24FA6">
        <w:t>-</w:t>
      </w:r>
      <w:r w:rsidR="00393E48" w:rsidRPr="00F24FA6">
        <w:t>1</w:t>
      </w:r>
      <w:r w:rsidRPr="00F24FA6">
        <w:t>°</w:t>
      </w:r>
      <w:r w:rsidR="00B95E31" w:rsidRPr="00F24FA6">
        <w:t>С</w:t>
      </w:r>
      <w:r w:rsidR="009B45DC" w:rsidRPr="00F24FA6">
        <w:t xml:space="preserve">. </w:t>
      </w:r>
      <w:r w:rsidR="002F0F16" w:rsidRPr="00F24FA6">
        <w:t>На преобладающей части округа гололёдные явления.</w:t>
      </w:r>
      <w:r w:rsidR="00BC3D09" w:rsidRPr="00F24FA6">
        <w:t xml:space="preserve"> </w:t>
      </w:r>
      <w:r w:rsidR="007E245A">
        <w:t>В Белгородской, Брянской, Воронежской, Калужской,</w:t>
      </w:r>
      <w:r w:rsidR="002F7D62">
        <w:t xml:space="preserve"> Курской, Орловской, </w:t>
      </w:r>
      <w:proofErr w:type="gramStart"/>
      <w:r w:rsidR="002F7D62">
        <w:t>Смоленской  и</w:t>
      </w:r>
      <w:proofErr w:type="gramEnd"/>
      <w:r w:rsidR="007E245A">
        <w:t xml:space="preserve"> Тверской областях гололед. </w:t>
      </w:r>
      <w:r w:rsidR="00F24FA6" w:rsidRPr="00F24FA6">
        <w:t xml:space="preserve">В Калужской и Смоленской областях налипание мокрого снега. </w:t>
      </w:r>
      <w:r w:rsidR="00C16B27" w:rsidRPr="00F24FA6">
        <w:t>В</w:t>
      </w:r>
      <w:r w:rsidR="00F24FA6" w:rsidRPr="00F24FA6">
        <w:t xml:space="preserve"> Белгородской, Брянской, Воронежской, Курской, Орловской, Рязанской, Смоленской </w:t>
      </w:r>
      <w:r w:rsidR="0040061B" w:rsidRPr="00F24FA6">
        <w:t>област</w:t>
      </w:r>
      <w:r w:rsidR="00F24FA6" w:rsidRPr="00F24FA6">
        <w:t>ях</w:t>
      </w:r>
      <w:r w:rsidR="0040061B" w:rsidRPr="00F24FA6">
        <w:t xml:space="preserve"> </w:t>
      </w:r>
      <w:r w:rsidR="00C16B27" w:rsidRPr="00F24FA6">
        <w:t>в ночные и утренние часы туман.</w:t>
      </w:r>
    </w:p>
    <w:p w:rsidR="00687DEF" w:rsidRPr="00EF2302" w:rsidRDefault="008668C3" w:rsidP="00C21455">
      <w:pPr>
        <w:pStyle w:val="af"/>
        <w:numPr>
          <w:ilvl w:val="0"/>
          <w:numId w:val="2"/>
        </w:numPr>
        <w:tabs>
          <w:tab w:val="clear" w:pos="708"/>
          <w:tab w:val="num" w:pos="426"/>
        </w:tabs>
        <w:ind w:left="0" w:firstLine="851"/>
        <w:contextualSpacing/>
        <w:jc w:val="both"/>
        <w:rPr>
          <w:rStyle w:val="aa"/>
          <w:sz w:val="28"/>
          <w:szCs w:val="28"/>
        </w:rPr>
      </w:pPr>
      <w:r w:rsidRPr="00EF2302">
        <w:rPr>
          <w:rStyle w:val="aa"/>
          <w:sz w:val="28"/>
          <w:szCs w:val="28"/>
        </w:rPr>
        <w:t>2</w:t>
      </w:r>
      <w:r w:rsidR="00EF2302" w:rsidRPr="00EF2302">
        <w:rPr>
          <w:rStyle w:val="aa"/>
          <w:sz w:val="28"/>
          <w:szCs w:val="28"/>
        </w:rPr>
        <w:t>1</w:t>
      </w:r>
      <w:r w:rsidR="00C21455" w:rsidRPr="00EF2302">
        <w:rPr>
          <w:rStyle w:val="aa"/>
          <w:sz w:val="28"/>
          <w:szCs w:val="28"/>
        </w:rPr>
        <w:t xml:space="preserve"> декабря 2022 года на территории города Москвы прогнозируется температура воз</w:t>
      </w:r>
      <w:r w:rsidRPr="00EF2302">
        <w:rPr>
          <w:rStyle w:val="aa"/>
          <w:sz w:val="28"/>
          <w:szCs w:val="28"/>
        </w:rPr>
        <w:t>духа ночью</w:t>
      </w:r>
      <w:r w:rsidR="00EF2302" w:rsidRPr="00EF2302">
        <w:rPr>
          <w:rStyle w:val="aa"/>
          <w:sz w:val="28"/>
          <w:szCs w:val="28"/>
        </w:rPr>
        <w:t xml:space="preserve"> с 20 на 21 декабря</w:t>
      </w:r>
      <w:r w:rsidRPr="00EF2302">
        <w:rPr>
          <w:rStyle w:val="aa"/>
          <w:sz w:val="28"/>
          <w:szCs w:val="28"/>
        </w:rPr>
        <w:t xml:space="preserve"> -</w:t>
      </w:r>
      <w:r w:rsidR="00EF2302" w:rsidRPr="00EF2302">
        <w:rPr>
          <w:rStyle w:val="aa"/>
          <w:sz w:val="28"/>
          <w:szCs w:val="28"/>
        </w:rPr>
        <w:t>14</w:t>
      </w:r>
      <w:r w:rsidR="00C21455" w:rsidRPr="00EF2302">
        <w:rPr>
          <w:rStyle w:val="aa"/>
          <w:sz w:val="28"/>
          <w:szCs w:val="28"/>
        </w:rPr>
        <w:t>…-</w:t>
      </w:r>
      <w:r w:rsidR="00EF2302" w:rsidRPr="00EF2302">
        <w:rPr>
          <w:rStyle w:val="aa"/>
          <w:sz w:val="28"/>
          <w:szCs w:val="28"/>
        </w:rPr>
        <w:t>12</w:t>
      </w:r>
      <w:r w:rsidR="00C21455" w:rsidRPr="00EF2302">
        <w:rPr>
          <w:rStyle w:val="aa"/>
          <w:sz w:val="28"/>
          <w:szCs w:val="28"/>
        </w:rPr>
        <w:t>ºС, днём</w:t>
      </w:r>
      <w:r w:rsidR="00EF2302" w:rsidRPr="00EF2302">
        <w:rPr>
          <w:rStyle w:val="aa"/>
          <w:sz w:val="28"/>
          <w:szCs w:val="28"/>
        </w:rPr>
        <w:t xml:space="preserve"> 21 декабря</w:t>
      </w:r>
      <w:r w:rsidR="00C21455" w:rsidRPr="00EF2302">
        <w:rPr>
          <w:rStyle w:val="aa"/>
          <w:sz w:val="28"/>
          <w:szCs w:val="28"/>
        </w:rPr>
        <w:t xml:space="preserve"> -</w:t>
      </w:r>
      <w:r w:rsidR="00EF2302" w:rsidRPr="00EF2302">
        <w:rPr>
          <w:rStyle w:val="aa"/>
          <w:sz w:val="28"/>
          <w:szCs w:val="28"/>
        </w:rPr>
        <w:t>9</w:t>
      </w:r>
      <w:r w:rsidR="00C21455" w:rsidRPr="00EF2302">
        <w:rPr>
          <w:rStyle w:val="aa"/>
          <w:sz w:val="28"/>
          <w:szCs w:val="28"/>
        </w:rPr>
        <w:t>…-</w:t>
      </w:r>
      <w:r w:rsidR="00EF2302" w:rsidRPr="00EF2302">
        <w:rPr>
          <w:rStyle w:val="aa"/>
          <w:sz w:val="28"/>
          <w:szCs w:val="28"/>
        </w:rPr>
        <w:t>7</w:t>
      </w:r>
      <w:r w:rsidR="00C21455" w:rsidRPr="00EF2302">
        <w:rPr>
          <w:rStyle w:val="aa"/>
          <w:sz w:val="28"/>
          <w:szCs w:val="28"/>
        </w:rPr>
        <w:t xml:space="preserve">ºС. </w:t>
      </w:r>
      <w:r w:rsidRPr="00EF2302">
        <w:rPr>
          <w:rStyle w:val="aa"/>
          <w:sz w:val="28"/>
          <w:szCs w:val="28"/>
        </w:rPr>
        <w:t>Ночью о</w:t>
      </w:r>
      <w:r w:rsidR="00C21455" w:rsidRPr="00EF2302">
        <w:rPr>
          <w:rStyle w:val="aa"/>
          <w:sz w:val="28"/>
          <w:szCs w:val="28"/>
        </w:rPr>
        <w:t>блачно с прояснениями</w:t>
      </w:r>
      <w:r w:rsidR="00EF2302" w:rsidRPr="00EF2302">
        <w:rPr>
          <w:rStyle w:val="aa"/>
          <w:sz w:val="28"/>
          <w:szCs w:val="28"/>
        </w:rPr>
        <w:t>.</w:t>
      </w:r>
      <w:r w:rsidR="00C21455" w:rsidRPr="00EF2302">
        <w:rPr>
          <w:rStyle w:val="aa"/>
          <w:sz w:val="28"/>
          <w:szCs w:val="28"/>
        </w:rPr>
        <w:t xml:space="preserve"> </w:t>
      </w:r>
      <w:r w:rsidR="00EF2302" w:rsidRPr="00EF2302">
        <w:rPr>
          <w:rStyle w:val="aa"/>
          <w:sz w:val="28"/>
          <w:szCs w:val="28"/>
        </w:rPr>
        <w:t>П</w:t>
      </w:r>
      <w:r w:rsidR="00C21455" w:rsidRPr="00EF2302">
        <w:rPr>
          <w:rStyle w:val="aa"/>
          <w:sz w:val="28"/>
          <w:szCs w:val="28"/>
        </w:rPr>
        <w:t xml:space="preserve">реимущественно без осадков. </w:t>
      </w:r>
      <w:r w:rsidRPr="00EF2302">
        <w:rPr>
          <w:rStyle w:val="aa"/>
          <w:sz w:val="28"/>
          <w:szCs w:val="28"/>
        </w:rPr>
        <w:t xml:space="preserve">Гололедица. </w:t>
      </w:r>
      <w:r w:rsidR="00EF2302" w:rsidRPr="00EF2302">
        <w:rPr>
          <w:rStyle w:val="aa"/>
          <w:sz w:val="28"/>
          <w:szCs w:val="28"/>
        </w:rPr>
        <w:t xml:space="preserve">Днем облачно. Местами небольшие осадки (снег, мокрый снег). Местами налипание мокрого снега, гололед. Гололедица. </w:t>
      </w:r>
      <w:r w:rsidR="00C21455" w:rsidRPr="00EF2302">
        <w:rPr>
          <w:rStyle w:val="aa"/>
          <w:sz w:val="28"/>
          <w:szCs w:val="28"/>
        </w:rPr>
        <w:t xml:space="preserve">Ветер </w:t>
      </w:r>
      <w:r w:rsidR="00EF2302" w:rsidRPr="00EF2302">
        <w:rPr>
          <w:rStyle w:val="aa"/>
          <w:sz w:val="28"/>
          <w:szCs w:val="28"/>
        </w:rPr>
        <w:t>южный, ночью 3-8 м/с, днем</w:t>
      </w:r>
      <w:r w:rsidR="00C21455" w:rsidRPr="00EF2302">
        <w:rPr>
          <w:rStyle w:val="aa"/>
          <w:sz w:val="28"/>
          <w:szCs w:val="28"/>
        </w:rPr>
        <w:t xml:space="preserve"> </w:t>
      </w:r>
      <w:r w:rsidRPr="00EF2302">
        <w:rPr>
          <w:rStyle w:val="aa"/>
          <w:sz w:val="28"/>
          <w:szCs w:val="28"/>
        </w:rPr>
        <w:t>5</w:t>
      </w:r>
      <w:r w:rsidR="00C21455" w:rsidRPr="00EF2302">
        <w:rPr>
          <w:rStyle w:val="aa"/>
          <w:sz w:val="28"/>
          <w:szCs w:val="28"/>
        </w:rPr>
        <w:t>-1</w:t>
      </w:r>
      <w:r w:rsidRPr="00EF2302">
        <w:rPr>
          <w:rStyle w:val="aa"/>
          <w:sz w:val="28"/>
          <w:szCs w:val="28"/>
        </w:rPr>
        <w:t>0</w:t>
      </w:r>
      <w:r w:rsidR="00C21455" w:rsidRPr="00EF2302">
        <w:rPr>
          <w:rStyle w:val="aa"/>
          <w:sz w:val="28"/>
          <w:szCs w:val="28"/>
        </w:rPr>
        <w:t xml:space="preserve"> м/с</w:t>
      </w:r>
      <w:r w:rsidR="00DE495D" w:rsidRPr="00EF2302">
        <w:rPr>
          <w:rStyle w:val="aa"/>
          <w:sz w:val="28"/>
          <w:szCs w:val="28"/>
        </w:rPr>
        <w:t>.</w:t>
      </w:r>
    </w:p>
    <w:p w:rsidR="004B7C01" w:rsidRPr="00FC7FBC" w:rsidRDefault="004B7C01" w:rsidP="009D37F6">
      <w:pPr>
        <w:pStyle w:val="af"/>
        <w:numPr>
          <w:ilvl w:val="0"/>
          <w:numId w:val="2"/>
        </w:numPr>
        <w:shd w:val="clear" w:color="auto" w:fill="FFFFFF"/>
        <w:tabs>
          <w:tab w:val="clear" w:pos="708"/>
          <w:tab w:val="num" w:pos="-1134"/>
        </w:tabs>
        <w:ind w:left="0" w:firstLine="851"/>
        <w:jc w:val="both"/>
        <w:rPr>
          <w:b/>
          <w:iCs/>
          <w:sz w:val="28"/>
          <w:szCs w:val="28"/>
          <w:highlight w:val="yellow"/>
        </w:rPr>
      </w:pPr>
    </w:p>
    <w:p w:rsidR="009D37F6" w:rsidRPr="00D03345" w:rsidRDefault="009D37F6" w:rsidP="009D37F6">
      <w:pPr>
        <w:pStyle w:val="af"/>
        <w:numPr>
          <w:ilvl w:val="0"/>
          <w:numId w:val="2"/>
        </w:numPr>
        <w:shd w:val="clear" w:color="auto" w:fill="FFFFFF"/>
        <w:tabs>
          <w:tab w:val="clear" w:pos="708"/>
          <w:tab w:val="num" w:pos="-1134"/>
        </w:tabs>
        <w:ind w:left="0" w:firstLine="851"/>
        <w:jc w:val="both"/>
        <w:rPr>
          <w:b/>
          <w:iCs/>
          <w:sz w:val="28"/>
          <w:szCs w:val="28"/>
        </w:rPr>
      </w:pPr>
      <w:r w:rsidRPr="00D03345">
        <w:rPr>
          <w:b/>
          <w:iCs/>
          <w:sz w:val="28"/>
          <w:szCs w:val="28"/>
        </w:rPr>
        <w:t>1.2. Биолого-социальная обстановка:</w:t>
      </w:r>
    </w:p>
    <w:p w:rsidR="009D37F6" w:rsidRPr="00D03345" w:rsidRDefault="009D37F6" w:rsidP="009D37F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  <w:u w:val="single"/>
        </w:rPr>
      </w:pPr>
      <w:r w:rsidRPr="00D03345">
        <w:rPr>
          <w:b/>
          <w:color w:val="auto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FC7FBC" w:rsidRPr="00FC7FBC" w:rsidRDefault="00FC7FBC" w:rsidP="00FC7FBC">
      <w:pPr>
        <w:pStyle w:val="af"/>
        <w:numPr>
          <w:ilvl w:val="0"/>
          <w:numId w:val="3"/>
        </w:numPr>
        <w:tabs>
          <w:tab w:val="clear" w:pos="708"/>
        </w:tabs>
        <w:ind w:left="0" w:firstLine="851"/>
        <w:jc w:val="both"/>
        <w:rPr>
          <w:bCs/>
          <w:iCs/>
          <w:sz w:val="28"/>
          <w:szCs w:val="28"/>
        </w:rPr>
      </w:pPr>
      <w:r w:rsidRPr="00FC7FBC">
        <w:rPr>
          <w:bCs/>
          <w:iCs/>
          <w:sz w:val="28"/>
          <w:szCs w:val="28"/>
        </w:rPr>
        <w:t xml:space="preserve">На территории </w:t>
      </w:r>
      <w:r w:rsidRPr="00FC7FBC">
        <w:rPr>
          <w:bCs/>
          <w:iCs/>
          <w:sz w:val="28"/>
          <w:szCs w:val="28"/>
          <w:shd w:val="clear" w:color="auto" w:fill="FFFFFF" w:themeFill="background1"/>
        </w:rPr>
        <w:t>Центрального</w:t>
      </w:r>
      <w:r w:rsidRPr="00FC7FBC">
        <w:rPr>
          <w:bCs/>
          <w:iCs/>
          <w:sz w:val="28"/>
          <w:szCs w:val="28"/>
        </w:rPr>
        <w:t xml:space="preserve"> федерального округа зарегистрировано 7 210 186 случаев заражения новой коронавирусной инфекцией (за сутки увеличение на 1 573 человека), скончались 116 101 человек (за сутки увеличение на 21 человека), выздоровели</w:t>
      </w:r>
      <w:r>
        <w:rPr>
          <w:bCs/>
          <w:iCs/>
          <w:sz w:val="28"/>
          <w:szCs w:val="28"/>
        </w:rPr>
        <w:t xml:space="preserve"> </w:t>
      </w:r>
      <w:r w:rsidRPr="00FC7FBC">
        <w:rPr>
          <w:bCs/>
          <w:iCs/>
          <w:sz w:val="28"/>
          <w:szCs w:val="28"/>
        </w:rPr>
        <w:t>6 929 439  человек (за сутки увеличение на 1 498 человек).</w:t>
      </w:r>
    </w:p>
    <w:p w:rsidR="00FC7FBC" w:rsidRDefault="00FC7FBC" w:rsidP="009D37F6">
      <w:pPr>
        <w:tabs>
          <w:tab w:val="left" w:pos="35"/>
        </w:tabs>
        <w:ind w:firstLine="851"/>
        <w:jc w:val="both"/>
        <w:rPr>
          <w:b/>
          <w:szCs w:val="28"/>
        </w:rPr>
      </w:pPr>
    </w:p>
    <w:p w:rsidR="009D37F6" w:rsidRPr="000774E8" w:rsidRDefault="009D37F6" w:rsidP="009D37F6">
      <w:pPr>
        <w:tabs>
          <w:tab w:val="left" w:pos="35"/>
        </w:tabs>
        <w:ind w:firstLine="851"/>
        <w:jc w:val="both"/>
        <w:rPr>
          <w:szCs w:val="28"/>
        </w:rPr>
      </w:pPr>
      <w:r w:rsidRPr="000774E8">
        <w:rPr>
          <w:b/>
          <w:szCs w:val="28"/>
        </w:rPr>
        <w:t>1.3. Радиационно-химическая и экологическая обстановка</w:t>
      </w:r>
    </w:p>
    <w:p w:rsidR="009D37F6" w:rsidRPr="000774E8" w:rsidRDefault="009D37F6" w:rsidP="009D37F6">
      <w:pPr>
        <w:ind w:firstLine="851"/>
        <w:jc w:val="both"/>
        <w:rPr>
          <w:szCs w:val="28"/>
        </w:rPr>
      </w:pPr>
      <w:r w:rsidRPr="000774E8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0774E8">
        <w:rPr>
          <w:szCs w:val="28"/>
        </w:rPr>
        <w:t>мкр</w:t>
      </w:r>
      <w:proofErr w:type="spellEnd"/>
      <w:r w:rsidRPr="000774E8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0774E8">
        <w:rPr>
          <w:szCs w:val="28"/>
        </w:rPr>
        <w:t>мкр</w:t>
      </w:r>
      <w:proofErr w:type="spellEnd"/>
      <w:r w:rsidRPr="000774E8">
        <w:rPr>
          <w:szCs w:val="28"/>
        </w:rPr>
        <w:t>/час). Общий уровень загрязнения воздуха – умеренный.</w:t>
      </w:r>
    </w:p>
    <w:p w:rsidR="000E73EA" w:rsidRPr="000774E8" w:rsidRDefault="000E73EA" w:rsidP="009D37F6">
      <w:pPr>
        <w:ind w:firstLine="851"/>
        <w:jc w:val="both"/>
        <w:rPr>
          <w:b/>
          <w:szCs w:val="28"/>
        </w:rPr>
      </w:pPr>
    </w:p>
    <w:p w:rsidR="009D37F6" w:rsidRPr="000774E8" w:rsidRDefault="009D37F6" w:rsidP="009D37F6">
      <w:pPr>
        <w:ind w:firstLine="851"/>
        <w:jc w:val="both"/>
        <w:rPr>
          <w:b/>
          <w:szCs w:val="28"/>
        </w:rPr>
      </w:pPr>
      <w:r w:rsidRPr="000774E8">
        <w:rPr>
          <w:b/>
          <w:szCs w:val="28"/>
        </w:rPr>
        <w:t xml:space="preserve">Информация о метеоусловиях загрязнения атмосферы: </w:t>
      </w:r>
    </w:p>
    <w:p w:rsidR="00167180" w:rsidRPr="000774E8" w:rsidRDefault="000774E8" w:rsidP="00167180">
      <w:pPr>
        <w:shd w:val="clear" w:color="auto" w:fill="FFFFFF"/>
        <w:ind w:firstLine="851"/>
        <w:jc w:val="both"/>
        <w:rPr>
          <w:szCs w:val="28"/>
        </w:rPr>
      </w:pPr>
      <w:r w:rsidRPr="000774E8">
        <w:rPr>
          <w:szCs w:val="28"/>
        </w:rPr>
        <w:t xml:space="preserve">Ночью и утром </w:t>
      </w:r>
      <w:r w:rsidR="00D03345" w:rsidRPr="000774E8">
        <w:rPr>
          <w:szCs w:val="28"/>
        </w:rPr>
        <w:t>2</w:t>
      </w:r>
      <w:r w:rsidRPr="000774E8">
        <w:rPr>
          <w:szCs w:val="28"/>
        </w:rPr>
        <w:t>1</w:t>
      </w:r>
      <w:r w:rsidR="00167180" w:rsidRPr="000774E8">
        <w:rPr>
          <w:szCs w:val="28"/>
        </w:rPr>
        <w:t xml:space="preserve"> декабря в </w:t>
      </w:r>
      <w:r w:rsidRPr="000774E8">
        <w:rPr>
          <w:szCs w:val="28"/>
        </w:rPr>
        <w:t>Ярославской области</w:t>
      </w:r>
      <w:r w:rsidR="00167180" w:rsidRPr="000774E8">
        <w:rPr>
          <w:szCs w:val="28"/>
        </w:rPr>
        <w:t xml:space="preserve"> метеорологические условия будут способствовать </w:t>
      </w:r>
      <w:r w:rsidRPr="000774E8">
        <w:rPr>
          <w:szCs w:val="28"/>
        </w:rPr>
        <w:t>накоплению</w:t>
      </w:r>
      <w:r w:rsidR="00167180" w:rsidRPr="000774E8">
        <w:rPr>
          <w:szCs w:val="28"/>
        </w:rPr>
        <w:t xml:space="preserve"> вредных примесей в приземном слое атмосферы.</w:t>
      </w:r>
    </w:p>
    <w:p w:rsidR="00421C35" w:rsidRPr="000774E8" w:rsidRDefault="00421C35" w:rsidP="009D37F6">
      <w:pPr>
        <w:ind w:firstLine="851"/>
        <w:jc w:val="both"/>
        <w:rPr>
          <w:b/>
          <w:szCs w:val="28"/>
        </w:rPr>
      </w:pPr>
    </w:p>
    <w:p w:rsidR="009D37F6" w:rsidRPr="000774E8" w:rsidRDefault="009D37F6" w:rsidP="009D37F6">
      <w:pPr>
        <w:ind w:firstLine="851"/>
        <w:jc w:val="both"/>
        <w:rPr>
          <w:b/>
          <w:szCs w:val="28"/>
        </w:rPr>
      </w:pPr>
      <w:r w:rsidRPr="000774E8">
        <w:rPr>
          <w:b/>
          <w:szCs w:val="28"/>
        </w:rPr>
        <w:t>1.4 Гидрологическая обстановка:</w:t>
      </w:r>
    </w:p>
    <w:p w:rsidR="000774E8" w:rsidRPr="000774E8" w:rsidRDefault="000774E8" w:rsidP="000774E8">
      <w:pPr>
        <w:shd w:val="clear" w:color="auto" w:fill="FFFFFF"/>
        <w:ind w:firstLine="851"/>
        <w:jc w:val="both"/>
        <w:rPr>
          <w:color w:val="1A1A1A"/>
          <w:szCs w:val="28"/>
        </w:rPr>
      </w:pPr>
      <w:r w:rsidRPr="000774E8">
        <w:rPr>
          <w:color w:val="1A1A1A"/>
          <w:szCs w:val="28"/>
        </w:rPr>
        <w:t xml:space="preserve">За прошедшие сутки наблюдался рост уровня воды на 10-30 см, на Оке и на ее притоках </w:t>
      </w:r>
      <w:proofErr w:type="spellStart"/>
      <w:r w:rsidRPr="000774E8">
        <w:rPr>
          <w:color w:val="1A1A1A"/>
          <w:szCs w:val="28"/>
        </w:rPr>
        <w:t>Зуше</w:t>
      </w:r>
      <w:proofErr w:type="spellEnd"/>
      <w:r w:rsidRPr="000774E8">
        <w:rPr>
          <w:color w:val="1A1A1A"/>
          <w:szCs w:val="28"/>
        </w:rPr>
        <w:t xml:space="preserve">, Жиздре, Угре, </w:t>
      </w:r>
      <w:proofErr w:type="spellStart"/>
      <w:r w:rsidRPr="000774E8">
        <w:rPr>
          <w:color w:val="1A1A1A"/>
          <w:szCs w:val="28"/>
        </w:rPr>
        <w:t>Цне</w:t>
      </w:r>
      <w:proofErr w:type="spellEnd"/>
      <w:r w:rsidRPr="000774E8">
        <w:rPr>
          <w:color w:val="1A1A1A"/>
          <w:szCs w:val="28"/>
        </w:rPr>
        <w:t>, Москве-реке, также в верхнем течении Днепра и на его притоке Десне.</w:t>
      </w:r>
      <w:r>
        <w:rPr>
          <w:color w:val="1A1A1A"/>
          <w:szCs w:val="28"/>
        </w:rPr>
        <w:t xml:space="preserve"> </w:t>
      </w:r>
      <w:r w:rsidRPr="000774E8">
        <w:rPr>
          <w:color w:val="1A1A1A"/>
          <w:szCs w:val="28"/>
        </w:rPr>
        <w:t xml:space="preserve">В верховьях Дона на участке от </w:t>
      </w:r>
      <w:proofErr w:type="spellStart"/>
      <w:r w:rsidRPr="000774E8">
        <w:rPr>
          <w:color w:val="1A1A1A"/>
          <w:szCs w:val="28"/>
        </w:rPr>
        <w:t>г.Задонск</w:t>
      </w:r>
      <w:proofErr w:type="spellEnd"/>
      <w:r>
        <w:rPr>
          <w:color w:val="1A1A1A"/>
          <w:szCs w:val="28"/>
        </w:rPr>
        <w:t xml:space="preserve"> </w:t>
      </w:r>
      <w:r w:rsidRPr="000774E8">
        <w:rPr>
          <w:color w:val="1A1A1A"/>
          <w:szCs w:val="28"/>
        </w:rPr>
        <w:t xml:space="preserve">до </w:t>
      </w:r>
      <w:proofErr w:type="spellStart"/>
      <w:r w:rsidRPr="000774E8">
        <w:rPr>
          <w:color w:val="1A1A1A"/>
          <w:szCs w:val="28"/>
        </w:rPr>
        <w:t>г.Лиски</w:t>
      </w:r>
      <w:proofErr w:type="spellEnd"/>
      <w:r w:rsidRPr="000774E8">
        <w:rPr>
          <w:color w:val="1A1A1A"/>
          <w:szCs w:val="28"/>
        </w:rPr>
        <w:t xml:space="preserve"> зажор льда разрушился, наблюдается спад уровня воды, ниже по течению от смещения</w:t>
      </w:r>
      <w:r>
        <w:rPr>
          <w:color w:val="1A1A1A"/>
          <w:szCs w:val="28"/>
        </w:rPr>
        <w:t xml:space="preserve"> </w:t>
      </w:r>
      <w:r w:rsidRPr="000774E8">
        <w:rPr>
          <w:color w:val="1A1A1A"/>
          <w:szCs w:val="28"/>
        </w:rPr>
        <w:t>паводковой воды у г. Павловска уровень воды повысился на 119 см. На 20 декабря толщина льда на</w:t>
      </w:r>
      <w:r>
        <w:rPr>
          <w:color w:val="1A1A1A"/>
          <w:szCs w:val="28"/>
        </w:rPr>
        <w:t xml:space="preserve"> </w:t>
      </w:r>
      <w:r w:rsidRPr="000774E8">
        <w:rPr>
          <w:color w:val="1A1A1A"/>
          <w:szCs w:val="28"/>
        </w:rPr>
        <w:t xml:space="preserve">Горьковском, </w:t>
      </w:r>
      <w:proofErr w:type="spellStart"/>
      <w:r w:rsidRPr="000774E8">
        <w:rPr>
          <w:color w:val="1A1A1A"/>
          <w:szCs w:val="28"/>
        </w:rPr>
        <w:t>Угличском</w:t>
      </w:r>
      <w:proofErr w:type="spellEnd"/>
      <w:r w:rsidRPr="000774E8">
        <w:rPr>
          <w:color w:val="1A1A1A"/>
          <w:szCs w:val="28"/>
        </w:rPr>
        <w:t>, Рыбинском водохранилищах составляла от 14 до 33 см. На реках</w:t>
      </w:r>
      <w:r>
        <w:rPr>
          <w:color w:val="1A1A1A"/>
          <w:szCs w:val="28"/>
        </w:rPr>
        <w:t xml:space="preserve"> </w:t>
      </w:r>
      <w:r w:rsidRPr="000774E8">
        <w:rPr>
          <w:color w:val="1A1A1A"/>
          <w:szCs w:val="28"/>
        </w:rPr>
        <w:t>Ярославской, Костромской и Владимирской областей ледяной покров составил 15-42 см. На</w:t>
      </w:r>
      <w:r>
        <w:rPr>
          <w:color w:val="1A1A1A"/>
          <w:szCs w:val="28"/>
        </w:rPr>
        <w:t xml:space="preserve"> </w:t>
      </w:r>
      <w:r w:rsidRPr="000774E8">
        <w:rPr>
          <w:color w:val="1A1A1A"/>
          <w:szCs w:val="28"/>
        </w:rPr>
        <w:t>замерзших участках рек Тверской, Ивановской, Московской, Калужской, Рязанской и Липецкой</w:t>
      </w:r>
      <w:r>
        <w:rPr>
          <w:color w:val="1A1A1A"/>
          <w:szCs w:val="28"/>
        </w:rPr>
        <w:t xml:space="preserve"> </w:t>
      </w:r>
      <w:r w:rsidRPr="000774E8">
        <w:rPr>
          <w:color w:val="1A1A1A"/>
          <w:szCs w:val="28"/>
        </w:rPr>
        <w:t>областей толщина льда составила 8-20 см.</w:t>
      </w:r>
    </w:p>
    <w:p w:rsidR="000774E8" w:rsidRDefault="000774E8" w:rsidP="000774E8"/>
    <w:p w:rsidR="009C422F" w:rsidRPr="00707111" w:rsidRDefault="009C422F" w:rsidP="009C422F">
      <w:pPr>
        <w:ind w:firstLine="851"/>
        <w:jc w:val="both"/>
        <w:rPr>
          <w:b/>
          <w:szCs w:val="28"/>
          <w:highlight w:val="yellow"/>
        </w:rPr>
      </w:pPr>
    </w:p>
    <w:p w:rsidR="007F0972" w:rsidRPr="00B640B0" w:rsidRDefault="007F0972" w:rsidP="007F0972">
      <w:pPr>
        <w:ind w:firstLine="851"/>
        <w:jc w:val="both"/>
        <w:rPr>
          <w:b/>
          <w:szCs w:val="28"/>
        </w:rPr>
      </w:pPr>
      <w:r w:rsidRPr="00B640B0">
        <w:rPr>
          <w:b/>
          <w:szCs w:val="28"/>
        </w:rPr>
        <w:t>1.5 Ледовая обстановка</w:t>
      </w:r>
    </w:p>
    <w:p w:rsidR="007F0972" w:rsidRPr="00B640B0" w:rsidRDefault="007F0972" w:rsidP="007F0972">
      <w:pPr>
        <w:suppressAutoHyphens/>
        <w:ind w:firstLine="851"/>
        <w:jc w:val="both"/>
        <w:rPr>
          <w:i/>
          <w:szCs w:val="28"/>
        </w:rPr>
      </w:pPr>
      <w:r w:rsidRPr="00B640B0">
        <w:rPr>
          <w:b/>
          <w:szCs w:val="28"/>
        </w:rPr>
        <w:t>На подотчетной территории Центрального федерального округа спланированы к открытию 6 ледовых переправ</w:t>
      </w:r>
      <w:r w:rsidR="00421C35" w:rsidRPr="00B640B0">
        <w:rPr>
          <w:b/>
          <w:szCs w:val="28"/>
        </w:rPr>
        <w:t>.</w:t>
      </w:r>
      <w:r w:rsidRPr="00B640B0">
        <w:rPr>
          <w:b/>
          <w:szCs w:val="28"/>
        </w:rPr>
        <w:t xml:space="preserve"> </w:t>
      </w:r>
      <w:r w:rsidR="00421C35" w:rsidRPr="00B640B0">
        <w:rPr>
          <w:szCs w:val="28"/>
        </w:rPr>
        <w:t>(</w:t>
      </w:r>
      <w:r w:rsidRPr="00B640B0">
        <w:rPr>
          <w:i/>
          <w:szCs w:val="28"/>
        </w:rPr>
        <w:t>Костромск</w:t>
      </w:r>
      <w:r w:rsidR="00421C35" w:rsidRPr="00B640B0">
        <w:rPr>
          <w:i/>
          <w:szCs w:val="28"/>
        </w:rPr>
        <w:t>ая</w:t>
      </w:r>
      <w:r w:rsidRPr="00B640B0">
        <w:rPr>
          <w:i/>
          <w:szCs w:val="28"/>
        </w:rPr>
        <w:t>-3, Рязанск</w:t>
      </w:r>
      <w:r w:rsidR="00421C35" w:rsidRPr="00B640B0">
        <w:rPr>
          <w:i/>
          <w:szCs w:val="28"/>
        </w:rPr>
        <w:t>ая</w:t>
      </w:r>
      <w:r w:rsidRPr="00B640B0">
        <w:rPr>
          <w:i/>
          <w:szCs w:val="28"/>
        </w:rPr>
        <w:t xml:space="preserve"> – 1</w:t>
      </w:r>
      <w:r w:rsidR="00421C35" w:rsidRPr="00B640B0">
        <w:rPr>
          <w:i/>
          <w:szCs w:val="28"/>
        </w:rPr>
        <w:t xml:space="preserve">, </w:t>
      </w:r>
      <w:r w:rsidRPr="00B640B0">
        <w:rPr>
          <w:i/>
          <w:szCs w:val="28"/>
        </w:rPr>
        <w:t>Ярославск</w:t>
      </w:r>
      <w:r w:rsidR="00421C35" w:rsidRPr="00B640B0">
        <w:rPr>
          <w:i/>
          <w:szCs w:val="28"/>
        </w:rPr>
        <w:t>ая</w:t>
      </w:r>
      <w:r w:rsidRPr="00B640B0">
        <w:rPr>
          <w:i/>
          <w:szCs w:val="28"/>
        </w:rPr>
        <w:t xml:space="preserve"> – 2</w:t>
      </w:r>
      <w:r w:rsidR="00421C35" w:rsidRPr="00B640B0">
        <w:rPr>
          <w:i/>
          <w:szCs w:val="28"/>
        </w:rPr>
        <w:t>).</w:t>
      </w:r>
    </w:p>
    <w:p w:rsidR="007F0972" w:rsidRPr="00B640B0" w:rsidRDefault="007F0972" w:rsidP="007F0972">
      <w:pPr>
        <w:suppressAutoHyphens/>
        <w:ind w:firstLine="851"/>
        <w:jc w:val="both"/>
        <w:rPr>
          <w:rFonts w:eastAsia="Calibri"/>
          <w:i/>
          <w:szCs w:val="28"/>
          <w:lang w:eastAsia="en-US"/>
        </w:rPr>
      </w:pPr>
      <w:r w:rsidRPr="00B640B0">
        <w:rPr>
          <w:b/>
          <w:szCs w:val="28"/>
        </w:rPr>
        <w:t xml:space="preserve">На </w:t>
      </w:r>
      <w:r w:rsidR="00971637" w:rsidRPr="00B640B0">
        <w:rPr>
          <w:b/>
          <w:szCs w:val="28"/>
        </w:rPr>
        <w:t>14.00 20</w:t>
      </w:r>
      <w:r w:rsidR="00133B8B" w:rsidRPr="00B640B0">
        <w:rPr>
          <w:b/>
          <w:szCs w:val="28"/>
        </w:rPr>
        <w:t>.12</w:t>
      </w:r>
      <w:r w:rsidRPr="00B640B0">
        <w:rPr>
          <w:b/>
          <w:szCs w:val="28"/>
        </w:rPr>
        <w:t>.202</w:t>
      </w:r>
      <w:r w:rsidR="002A7ED2" w:rsidRPr="00B640B0">
        <w:rPr>
          <w:b/>
          <w:szCs w:val="28"/>
        </w:rPr>
        <w:t>2</w:t>
      </w:r>
      <w:r w:rsidRPr="00B640B0">
        <w:rPr>
          <w:b/>
          <w:szCs w:val="28"/>
        </w:rPr>
        <w:t xml:space="preserve"> </w:t>
      </w:r>
      <w:r w:rsidR="00B2586C" w:rsidRPr="00B640B0">
        <w:rPr>
          <w:b/>
          <w:szCs w:val="28"/>
        </w:rPr>
        <w:t>на территории Ярославской области действует 1 пешеходная ледовая переправа в Тутаевском муниципальном районе (на территории городского поселения Тутаев, между улицами Романовская (правый берег) и 1-я Овражная (левый берег).</w:t>
      </w:r>
      <w:r w:rsidR="00ED5220" w:rsidRPr="00B640B0">
        <w:rPr>
          <w:b/>
          <w:szCs w:val="28"/>
        </w:rPr>
        <w:t xml:space="preserve"> Т</w:t>
      </w:r>
      <w:r w:rsidR="00AC4E39" w:rsidRPr="00B640B0">
        <w:rPr>
          <w:b/>
          <w:szCs w:val="28"/>
        </w:rPr>
        <w:t xml:space="preserve">олщина льда - </w:t>
      </w:r>
      <w:r w:rsidR="00ED5220" w:rsidRPr="00B640B0">
        <w:rPr>
          <w:b/>
          <w:szCs w:val="28"/>
        </w:rPr>
        <w:t>15-20 см.</w:t>
      </w:r>
    </w:p>
    <w:p w:rsidR="007F0972" w:rsidRPr="005A028E" w:rsidRDefault="007F0972" w:rsidP="00796A2D">
      <w:pPr>
        <w:ind w:firstLine="851"/>
        <w:jc w:val="both"/>
        <w:rPr>
          <w:bCs/>
          <w:i/>
          <w:color w:val="000000" w:themeColor="text1"/>
          <w:szCs w:val="28"/>
        </w:rPr>
      </w:pPr>
      <w:r w:rsidRPr="00B640B0">
        <w:rPr>
          <w:b/>
          <w:szCs w:val="28"/>
        </w:rPr>
        <w:t xml:space="preserve">На учёте состоит </w:t>
      </w:r>
      <w:r w:rsidR="00542011" w:rsidRPr="00B640B0">
        <w:rPr>
          <w:b/>
          <w:szCs w:val="28"/>
        </w:rPr>
        <w:t>4</w:t>
      </w:r>
      <w:r w:rsidR="005A028E" w:rsidRPr="00B640B0">
        <w:rPr>
          <w:b/>
          <w:szCs w:val="28"/>
        </w:rPr>
        <w:t>59</w:t>
      </w:r>
      <w:r w:rsidRPr="00B640B0">
        <w:rPr>
          <w:b/>
          <w:szCs w:val="28"/>
        </w:rPr>
        <w:t xml:space="preserve"> мест массового выхода людей на лёд </w:t>
      </w:r>
      <w:r w:rsidRPr="00B640B0">
        <w:rPr>
          <w:i/>
          <w:szCs w:val="28"/>
        </w:rPr>
        <w:t>(Белгородская-</w:t>
      </w:r>
      <w:r w:rsidRPr="005A028E">
        <w:rPr>
          <w:i/>
          <w:szCs w:val="28"/>
        </w:rPr>
        <w:t>11, Брянская-15, Владимирская-30, Воронежская-18, Ивановская-27, Калужская-25, Костромская-34, Курская-10, Липецкая-10, Московская-</w:t>
      </w:r>
      <w:r w:rsidR="00697DC8" w:rsidRPr="005A028E">
        <w:rPr>
          <w:i/>
          <w:szCs w:val="28"/>
        </w:rPr>
        <w:t>31</w:t>
      </w:r>
      <w:r w:rsidRPr="005A028E">
        <w:rPr>
          <w:i/>
          <w:szCs w:val="28"/>
        </w:rPr>
        <w:t>, Орловская-</w:t>
      </w:r>
      <w:r w:rsidR="00697DC8" w:rsidRPr="005A028E">
        <w:rPr>
          <w:i/>
          <w:szCs w:val="28"/>
        </w:rPr>
        <w:t>58</w:t>
      </w:r>
      <w:r w:rsidRPr="005A028E">
        <w:rPr>
          <w:i/>
          <w:szCs w:val="28"/>
        </w:rPr>
        <w:t>, Рязанская-</w:t>
      </w:r>
      <w:r w:rsidR="00380F66" w:rsidRPr="005A028E">
        <w:rPr>
          <w:i/>
          <w:szCs w:val="28"/>
        </w:rPr>
        <w:t>48</w:t>
      </w:r>
      <w:r w:rsidR="00445660" w:rsidRPr="005A028E">
        <w:rPr>
          <w:i/>
          <w:szCs w:val="28"/>
        </w:rPr>
        <w:t>, Смоленская-19, Тамбовская-9</w:t>
      </w:r>
      <w:r w:rsidRPr="005A028E">
        <w:rPr>
          <w:i/>
          <w:szCs w:val="28"/>
        </w:rPr>
        <w:t>, Тверская-75, Тульская-15, Ярославская-24)</w:t>
      </w:r>
      <w:r w:rsidRPr="005A028E">
        <w:rPr>
          <w:b/>
          <w:bCs/>
          <w:szCs w:val="28"/>
        </w:rPr>
        <w:t xml:space="preserve">. </w:t>
      </w:r>
      <w:r w:rsidRPr="005A028E">
        <w:rPr>
          <w:b/>
          <w:bCs/>
          <w:color w:val="000000" w:themeColor="text1"/>
          <w:szCs w:val="28"/>
        </w:rPr>
        <w:t xml:space="preserve">Используются – </w:t>
      </w:r>
      <w:r w:rsidR="003F551D" w:rsidRPr="005A028E">
        <w:rPr>
          <w:b/>
          <w:bCs/>
          <w:color w:val="000000" w:themeColor="text1"/>
          <w:szCs w:val="28"/>
        </w:rPr>
        <w:t>2</w:t>
      </w:r>
      <w:r w:rsidR="005A028E" w:rsidRPr="005A028E">
        <w:rPr>
          <w:b/>
          <w:bCs/>
          <w:color w:val="000000" w:themeColor="text1"/>
          <w:szCs w:val="28"/>
        </w:rPr>
        <w:t>34</w:t>
      </w:r>
      <w:r w:rsidRPr="005A028E">
        <w:rPr>
          <w:b/>
          <w:bCs/>
          <w:color w:val="000000" w:themeColor="text1"/>
          <w:szCs w:val="28"/>
        </w:rPr>
        <w:t xml:space="preserve"> </w:t>
      </w:r>
      <w:r w:rsidRPr="005A028E">
        <w:rPr>
          <w:bCs/>
          <w:i/>
          <w:color w:val="000000" w:themeColor="text1"/>
          <w:szCs w:val="28"/>
        </w:rPr>
        <w:t>(</w:t>
      </w:r>
      <w:r w:rsidR="003372C1" w:rsidRPr="005A028E">
        <w:rPr>
          <w:bCs/>
          <w:i/>
          <w:color w:val="000000" w:themeColor="text1"/>
          <w:szCs w:val="28"/>
        </w:rPr>
        <w:t>Белгородская-</w:t>
      </w:r>
      <w:r w:rsidR="008668C3" w:rsidRPr="005A028E">
        <w:rPr>
          <w:bCs/>
          <w:i/>
          <w:color w:val="000000" w:themeColor="text1"/>
          <w:szCs w:val="28"/>
        </w:rPr>
        <w:t>6</w:t>
      </w:r>
      <w:r w:rsidR="003372C1" w:rsidRPr="005A028E">
        <w:rPr>
          <w:bCs/>
          <w:i/>
          <w:color w:val="000000" w:themeColor="text1"/>
          <w:szCs w:val="28"/>
        </w:rPr>
        <w:t xml:space="preserve">, </w:t>
      </w:r>
      <w:r w:rsidR="00E41F1D" w:rsidRPr="005A028E">
        <w:rPr>
          <w:bCs/>
          <w:i/>
          <w:color w:val="000000" w:themeColor="text1"/>
          <w:szCs w:val="28"/>
        </w:rPr>
        <w:t>Брянская-1</w:t>
      </w:r>
      <w:r w:rsidR="003F551D" w:rsidRPr="005A028E">
        <w:rPr>
          <w:bCs/>
          <w:i/>
          <w:color w:val="000000" w:themeColor="text1"/>
          <w:szCs w:val="28"/>
        </w:rPr>
        <w:t>5</w:t>
      </w:r>
      <w:r w:rsidR="00E41F1D" w:rsidRPr="005A028E">
        <w:rPr>
          <w:bCs/>
          <w:i/>
          <w:color w:val="000000" w:themeColor="text1"/>
          <w:szCs w:val="28"/>
        </w:rPr>
        <w:t xml:space="preserve">, </w:t>
      </w:r>
      <w:r w:rsidRPr="005A028E">
        <w:rPr>
          <w:bCs/>
          <w:i/>
          <w:color w:val="000000" w:themeColor="text1"/>
          <w:szCs w:val="28"/>
        </w:rPr>
        <w:t>Владимирская-</w:t>
      </w:r>
      <w:r w:rsidR="003049CB" w:rsidRPr="005A028E">
        <w:rPr>
          <w:bCs/>
          <w:i/>
          <w:color w:val="000000" w:themeColor="text1"/>
          <w:szCs w:val="28"/>
        </w:rPr>
        <w:t>21</w:t>
      </w:r>
      <w:r w:rsidRPr="005A028E">
        <w:rPr>
          <w:bCs/>
          <w:i/>
          <w:color w:val="000000" w:themeColor="text1"/>
          <w:szCs w:val="28"/>
        </w:rPr>
        <w:t xml:space="preserve">, </w:t>
      </w:r>
      <w:r w:rsidR="003372C1" w:rsidRPr="005A028E">
        <w:rPr>
          <w:bCs/>
          <w:i/>
          <w:color w:val="000000" w:themeColor="text1"/>
          <w:szCs w:val="28"/>
        </w:rPr>
        <w:t>Воронежская-1</w:t>
      </w:r>
      <w:r w:rsidR="003254CA" w:rsidRPr="005A028E">
        <w:rPr>
          <w:bCs/>
          <w:i/>
          <w:color w:val="000000" w:themeColor="text1"/>
          <w:szCs w:val="28"/>
        </w:rPr>
        <w:t>8</w:t>
      </w:r>
      <w:r w:rsidR="003372C1" w:rsidRPr="005A028E">
        <w:rPr>
          <w:bCs/>
          <w:i/>
          <w:color w:val="000000" w:themeColor="text1"/>
          <w:szCs w:val="28"/>
        </w:rPr>
        <w:t xml:space="preserve">, </w:t>
      </w:r>
      <w:r w:rsidRPr="005A028E">
        <w:rPr>
          <w:bCs/>
          <w:i/>
          <w:color w:val="000000" w:themeColor="text1"/>
          <w:szCs w:val="28"/>
        </w:rPr>
        <w:t xml:space="preserve">Ивановская-27, </w:t>
      </w:r>
      <w:r w:rsidR="00697DC8" w:rsidRPr="005A028E">
        <w:rPr>
          <w:bCs/>
          <w:i/>
          <w:color w:val="000000" w:themeColor="text1"/>
          <w:szCs w:val="28"/>
        </w:rPr>
        <w:t xml:space="preserve">Калужская-25, </w:t>
      </w:r>
      <w:r w:rsidRPr="005A028E">
        <w:rPr>
          <w:bCs/>
          <w:i/>
          <w:color w:val="000000" w:themeColor="text1"/>
          <w:szCs w:val="28"/>
        </w:rPr>
        <w:t>Костромская-3</w:t>
      </w:r>
      <w:r w:rsidR="00AF1F59" w:rsidRPr="005A028E">
        <w:rPr>
          <w:bCs/>
          <w:i/>
          <w:color w:val="000000" w:themeColor="text1"/>
          <w:szCs w:val="28"/>
        </w:rPr>
        <w:t>4</w:t>
      </w:r>
      <w:r w:rsidR="00697DC8" w:rsidRPr="005A028E">
        <w:rPr>
          <w:bCs/>
          <w:i/>
          <w:color w:val="000000" w:themeColor="text1"/>
          <w:szCs w:val="28"/>
        </w:rPr>
        <w:t>, Курская-10, Московская-5</w:t>
      </w:r>
      <w:r w:rsidR="003372C1" w:rsidRPr="005A028E">
        <w:rPr>
          <w:bCs/>
          <w:i/>
          <w:color w:val="000000" w:themeColor="text1"/>
          <w:szCs w:val="28"/>
        </w:rPr>
        <w:t>, Рязанская-48</w:t>
      </w:r>
      <w:r w:rsidR="00497511" w:rsidRPr="005A028E">
        <w:rPr>
          <w:bCs/>
          <w:i/>
          <w:color w:val="000000" w:themeColor="text1"/>
          <w:szCs w:val="28"/>
        </w:rPr>
        <w:t>,</w:t>
      </w:r>
      <w:r w:rsidR="00AF1F59" w:rsidRPr="005A028E">
        <w:rPr>
          <w:bCs/>
          <w:i/>
          <w:color w:val="000000" w:themeColor="text1"/>
          <w:szCs w:val="28"/>
        </w:rPr>
        <w:t xml:space="preserve"> </w:t>
      </w:r>
      <w:r w:rsidR="00AF1F59" w:rsidRPr="005A028E">
        <w:rPr>
          <w:bCs/>
          <w:i/>
          <w:szCs w:val="28"/>
        </w:rPr>
        <w:t>Смоленская-15,</w:t>
      </w:r>
      <w:r w:rsidR="00AF1F59" w:rsidRPr="005A028E">
        <w:rPr>
          <w:bCs/>
          <w:i/>
          <w:color w:val="000000" w:themeColor="text1"/>
          <w:szCs w:val="28"/>
        </w:rPr>
        <w:t xml:space="preserve"> Тамбовская-9,</w:t>
      </w:r>
      <w:r w:rsidR="00497511" w:rsidRPr="005A028E">
        <w:rPr>
          <w:bCs/>
          <w:i/>
          <w:color w:val="000000" w:themeColor="text1"/>
          <w:szCs w:val="28"/>
        </w:rPr>
        <w:t xml:space="preserve"> Тверская-1</w:t>
      </w:r>
      <w:r w:rsidRPr="005A028E">
        <w:rPr>
          <w:bCs/>
          <w:i/>
          <w:color w:val="000000" w:themeColor="text1"/>
          <w:szCs w:val="28"/>
        </w:rPr>
        <w:t>).</w:t>
      </w:r>
    </w:p>
    <w:p w:rsidR="00C247C1" w:rsidRPr="00707111" w:rsidRDefault="00C247C1" w:rsidP="00C247C1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262633"/>
          <w:szCs w:val="28"/>
          <w:highlight w:val="yellow"/>
        </w:rPr>
      </w:pPr>
    </w:p>
    <w:p w:rsidR="009D37F6" w:rsidRPr="00B57A2F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B57A2F">
        <w:rPr>
          <w:b/>
          <w:sz w:val="28"/>
          <w:szCs w:val="28"/>
        </w:rPr>
        <w:t>2. Прогноз возникновения происшествий (ЧС)</w:t>
      </w:r>
    </w:p>
    <w:p w:rsidR="00E44B72" w:rsidRPr="00B57A2F" w:rsidRDefault="00E44B72" w:rsidP="00E44B72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B57A2F">
        <w:rPr>
          <w:b/>
          <w:sz w:val="28"/>
          <w:szCs w:val="28"/>
        </w:rPr>
        <w:t xml:space="preserve">Опасные метеорологические явления: </w:t>
      </w:r>
      <w:r w:rsidR="00C21455" w:rsidRPr="00B57A2F">
        <w:rPr>
          <w:b/>
          <w:sz w:val="28"/>
          <w:szCs w:val="28"/>
        </w:rPr>
        <w:t>не прогнозируются</w:t>
      </w:r>
      <w:r w:rsidRPr="00B57A2F">
        <w:rPr>
          <w:b/>
          <w:sz w:val="28"/>
          <w:szCs w:val="28"/>
        </w:rPr>
        <w:t>.</w:t>
      </w:r>
    </w:p>
    <w:p w:rsidR="005D20B8" w:rsidRPr="00B57A2F" w:rsidRDefault="005D20B8" w:rsidP="005D20B8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B57A2F">
        <w:rPr>
          <w:b/>
          <w:color w:val="000000" w:themeColor="text1"/>
          <w:sz w:val="28"/>
          <w:szCs w:val="28"/>
        </w:rPr>
        <w:t xml:space="preserve">Неблагоприятные метеорологические явления: </w:t>
      </w:r>
      <w:r w:rsidR="00C21455" w:rsidRPr="00B57A2F">
        <w:rPr>
          <w:b/>
          <w:sz w:val="28"/>
          <w:szCs w:val="28"/>
        </w:rPr>
        <w:t>не прогнозируются</w:t>
      </w:r>
      <w:r w:rsidRPr="00B57A2F">
        <w:rPr>
          <w:b/>
          <w:color w:val="000000" w:themeColor="text1"/>
          <w:sz w:val="28"/>
          <w:szCs w:val="28"/>
        </w:rPr>
        <w:t>.</w:t>
      </w:r>
    </w:p>
    <w:p w:rsidR="00880836" w:rsidRPr="00707111" w:rsidRDefault="00880836" w:rsidP="00045C8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9D37F6" w:rsidRPr="008F0B9F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8F0B9F">
        <w:rPr>
          <w:b/>
          <w:sz w:val="28"/>
          <w:szCs w:val="28"/>
        </w:rPr>
        <w:t>2.1.</w:t>
      </w:r>
      <w:r w:rsidRPr="008F0B9F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802BF9" w:rsidRPr="008F0B9F" w:rsidRDefault="00802BF9" w:rsidP="00802BF9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8F0B9F">
        <w:rPr>
          <w:rFonts w:eastAsia="font303"/>
          <w:bCs/>
          <w:color w:val="000000" w:themeColor="text1"/>
          <w:szCs w:val="28"/>
        </w:rPr>
        <w:t xml:space="preserve">В связи с </w:t>
      </w:r>
      <w:r w:rsidR="00B57A2F" w:rsidRPr="008F0B9F">
        <w:rPr>
          <w:rFonts w:eastAsia="font303"/>
          <w:bCs/>
          <w:color w:val="000000" w:themeColor="text1"/>
          <w:szCs w:val="28"/>
        </w:rPr>
        <w:t>гололедом, налипанием мокрого снега</w:t>
      </w:r>
      <w:r w:rsidR="00B9516C" w:rsidRPr="008F0B9F">
        <w:rPr>
          <w:rFonts w:eastAsia="font303"/>
          <w:b/>
          <w:bCs/>
          <w:color w:val="000000" w:themeColor="text1"/>
          <w:szCs w:val="28"/>
        </w:rPr>
        <w:t xml:space="preserve">, </w:t>
      </w:r>
      <w:r w:rsidRPr="008F0B9F">
        <w:rPr>
          <w:rFonts w:eastAsia="font303"/>
          <w:bCs/>
          <w:color w:val="000000" w:themeColor="text1"/>
          <w:szCs w:val="28"/>
        </w:rPr>
        <w:t xml:space="preserve">а также изношенностью электросетей  </w:t>
      </w:r>
      <w:r w:rsidR="000D351D" w:rsidRPr="008F0B9F">
        <w:rPr>
          <w:b/>
          <w:szCs w:val="28"/>
        </w:rPr>
        <w:t xml:space="preserve">на территории </w:t>
      </w:r>
      <w:r w:rsidR="00B57A2F" w:rsidRPr="008F0B9F">
        <w:rPr>
          <w:b/>
          <w:szCs w:val="28"/>
        </w:rPr>
        <w:t xml:space="preserve">Белгородской, Брянской, Воронежской, </w:t>
      </w:r>
      <w:r w:rsidR="00B57A2F" w:rsidRPr="008F0B9F">
        <w:rPr>
          <w:b/>
          <w:szCs w:val="28"/>
        </w:rPr>
        <w:lastRenderedPageBreak/>
        <w:t>Калужской, Курской, Орловской, Смоленской и Тверской</w:t>
      </w:r>
      <w:r w:rsidR="00B57A2F" w:rsidRPr="008F0B9F">
        <w:rPr>
          <w:rFonts w:eastAsia="font303"/>
          <w:b/>
          <w:szCs w:val="28"/>
        </w:rPr>
        <w:t xml:space="preserve"> областей </w:t>
      </w:r>
      <w:r w:rsidRPr="008F0B9F">
        <w:rPr>
          <w:rFonts w:eastAsia="font303"/>
          <w:bCs/>
          <w:color w:val="000000" w:themeColor="text1"/>
          <w:szCs w:val="28"/>
        </w:rPr>
        <w:t>повышается вероятность возникновения нарушения электроснабжения (связанного с обрывом (повреждением) ЛЭП и линий с</w:t>
      </w:r>
      <w:r w:rsidR="008F0B9F" w:rsidRPr="008F0B9F">
        <w:rPr>
          <w:rFonts w:eastAsia="font303"/>
          <w:bCs/>
          <w:color w:val="000000" w:themeColor="text1"/>
          <w:szCs w:val="28"/>
        </w:rPr>
        <w:t>вязи).</w:t>
      </w:r>
    </w:p>
    <w:p w:rsidR="00A263F1" w:rsidRPr="008F0B9F" w:rsidRDefault="009D37F6" w:rsidP="00A263F1">
      <w:pPr>
        <w:tabs>
          <w:tab w:val="left" w:pos="3465"/>
        </w:tabs>
        <w:ind w:firstLine="851"/>
        <w:jc w:val="both"/>
        <w:rPr>
          <w:rFonts w:eastAsia="font303"/>
          <w:b/>
          <w:bCs/>
          <w:szCs w:val="28"/>
        </w:rPr>
      </w:pPr>
      <w:r w:rsidRPr="008F0B9F">
        <w:rPr>
          <w:rFonts w:eastAsia="font303"/>
          <w:bCs/>
          <w:szCs w:val="28"/>
        </w:rPr>
        <w:t xml:space="preserve">В </w:t>
      </w:r>
      <w:r w:rsidRPr="008F0B9F">
        <w:rPr>
          <w:spacing w:val="-2"/>
          <w:szCs w:val="28"/>
        </w:rPr>
        <w:t xml:space="preserve">связи </w:t>
      </w:r>
      <w:r w:rsidRPr="008F0B9F">
        <w:rPr>
          <w:rFonts w:eastAsia="font303"/>
          <w:bCs/>
          <w:szCs w:val="28"/>
        </w:rPr>
        <w:t>с неудовлетворительным состоянием дорожного покрытия, несоблюдением правил дорожного движения,</w:t>
      </w:r>
      <w:r w:rsidR="00C8790A" w:rsidRPr="008F0B9F">
        <w:rPr>
          <w:rFonts w:eastAsia="font303"/>
          <w:bCs/>
          <w:szCs w:val="28"/>
        </w:rPr>
        <w:t xml:space="preserve"> осадками,</w:t>
      </w:r>
      <w:r w:rsidRPr="008F0B9F">
        <w:rPr>
          <w:rFonts w:eastAsia="font303"/>
          <w:bCs/>
          <w:szCs w:val="28"/>
        </w:rPr>
        <w:t xml:space="preserve"> </w:t>
      </w:r>
      <w:r w:rsidR="0086038A" w:rsidRPr="008F0B9F">
        <w:rPr>
          <w:rFonts w:eastAsia="font303"/>
          <w:bCs/>
          <w:szCs w:val="28"/>
        </w:rPr>
        <w:t>гололедными явлениями, тум</w:t>
      </w:r>
      <w:r w:rsidR="00C8790A" w:rsidRPr="008F0B9F">
        <w:rPr>
          <w:rFonts w:eastAsia="font303"/>
          <w:bCs/>
          <w:szCs w:val="28"/>
        </w:rPr>
        <w:t>аном</w:t>
      </w:r>
      <w:r w:rsidR="00B9516C" w:rsidRPr="008F0B9F">
        <w:rPr>
          <w:rFonts w:eastAsia="font303"/>
          <w:bCs/>
          <w:szCs w:val="28"/>
        </w:rPr>
        <w:t>, снежными заносами, метелью</w:t>
      </w:r>
      <w:r w:rsidR="00DD75BB" w:rsidRPr="008F0B9F">
        <w:rPr>
          <w:rFonts w:eastAsia="font303"/>
          <w:bCs/>
          <w:szCs w:val="28"/>
        </w:rPr>
        <w:t>,</w:t>
      </w:r>
      <w:r w:rsidR="000F10BB" w:rsidRPr="008F0B9F">
        <w:rPr>
          <w:rFonts w:eastAsia="font303"/>
          <w:bCs/>
          <w:szCs w:val="28"/>
        </w:rPr>
        <w:t xml:space="preserve"> </w:t>
      </w:r>
      <w:r w:rsidRPr="008F0B9F">
        <w:rPr>
          <w:rFonts w:eastAsia="font303"/>
          <w:bCs/>
          <w:szCs w:val="28"/>
        </w:rPr>
        <w:t>на трассах федерального регионального и местного значения существует вероятность возникновения ЧС и затруднения движения транспорта, а т</w:t>
      </w:r>
      <w:r w:rsidR="00DE5FCC" w:rsidRPr="008F0B9F">
        <w:rPr>
          <w:rFonts w:eastAsia="font303"/>
          <w:bCs/>
          <w:szCs w:val="28"/>
        </w:rPr>
        <w:t>акже увеличения количества ДТП</w:t>
      </w:r>
      <w:r w:rsidR="00DE5FCC" w:rsidRPr="008F0B9F">
        <w:rPr>
          <w:rFonts w:eastAsia="font303"/>
          <w:b/>
          <w:bCs/>
          <w:szCs w:val="28"/>
        </w:rPr>
        <w:t xml:space="preserve">. </w:t>
      </w:r>
      <w:r w:rsidR="00A73773" w:rsidRPr="008F0B9F">
        <w:rPr>
          <w:b/>
          <w:spacing w:val="-2"/>
          <w:szCs w:val="28"/>
        </w:rPr>
        <w:t>В</w:t>
      </w:r>
      <w:r w:rsidR="00DE5FCC" w:rsidRPr="008F0B9F">
        <w:rPr>
          <w:b/>
          <w:spacing w:val="-2"/>
          <w:szCs w:val="28"/>
        </w:rPr>
        <w:t xml:space="preserve">нимание обращено </w:t>
      </w:r>
      <w:r w:rsidR="00A263F1" w:rsidRPr="008F0B9F">
        <w:rPr>
          <w:b/>
          <w:spacing w:val="-2"/>
          <w:szCs w:val="28"/>
        </w:rPr>
        <w:t>на</w:t>
      </w:r>
      <w:r w:rsidR="00C730F1" w:rsidRPr="008F0B9F">
        <w:rPr>
          <w:b/>
          <w:spacing w:val="-2"/>
          <w:szCs w:val="28"/>
        </w:rPr>
        <w:t xml:space="preserve"> </w:t>
      </w:r>
      <w:r w:rsidR="0086038A" w:rsidRPr="008F0B9F">
        <w:rPr>
          <w:b/>
          <w:spacing w:val="-2"/>
          <w:szCs w:val="28"/>
        </w:rPr>
        <w:t>всю территорию округа</w:t>
      </w:r>
      <w:r w:rsidR="00A263F1" w:rsidRPr="008F0B9F">
        <w:rPr>
          <w:b/>
        </w:rPr>
        <w:t>.</w:t>
      </w:r>
      <w:r w:rsidR="00A263F1" w:rsidRPr="008F0B9F">
        <w:rPr>
          <w:rFonts w:eastAsia="font303"/>
          <w:b/>
          <w:bCs/>
          <w:szCs w:val="28"/>
        </w:rPr>
        <w:t xml:space="preserve"> </w:t>
      </w:r>
    </w:p>
    <w:p w:rsidR="00750F90" w:rsidRPr="008F0B9F" w:rsidRDefault="00750F90" w:rsidP="00750F90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8F0B9F">
        <w:rPr>
          <w:rFonts w:eastAsia="font303"/>
          <w:bCs/>
          <w:szCs w:val="28"/>
        </w:rPr>
        <w:t>При несоблюдении мер безопасности нахождения на водоемах, существует вероятность провалов людей и техники под неокрепший лёд,</w:t>
      </w:r>
      <w:r w:rsidRPr="008F0B9F">
        <w:rPr>
          <w:rFonts w:eastAsia="font303"/>
          <w:b/>
          <w:bCs/>
          <w:szCs w:val="28"/>
        </w:rPr>
        <w:t xml:space="preserve"> внимание обращено на всю территорию округа.</w:t>
      </w:r>
    </w:p>
    <w:p w:rsidR="009D37F6" w:rsidRPr="008F0B9F" w:rsidRDefault="009D37F6" w:rsidP="009D37F6">
      <w:pPr>
        <w:ind w:firstLine="851"/>
        <w:rPr>
          <w:b/>
          <w:spacing w:val="-2"/>
          <w:szCs w:val="28"/>
        </w:rPr>
      </w:pPr>
    </w:p>
    <w:p w:rsidR="009D37F6" w:rsidRPr="008F0B9F" w:rsidRDefault="009D37F6" w:rsidP="009D37F6">
      <w:pPr>
        <w:ind w:firstLine="851"/>
        <w:rPr>
          <w:b/>
          <w:spacing w:val="-2"/>
          <w:szCs w:val="28"/>
        </w:rPr>
      </w:pPr>
      <w:r w:rsidRPr="008F0B9F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8F0B9F" w:rsidRDefault="009D37F6" w:rsidP="009D37F6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8F0B9F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а также неисправностью печного оборудования, повышается риск увеличения количества техногенных пожаров. </w:t>
      </w:r>
      <w:r w:rsidRPr="008F0B9F">
        <w:rPr>
          <w:b/>
          <w:spacing w:val="-2"/>
          <w:szCs w:val="28"/>
        </w:rPr>
        <w:t>Особое внимание обращено на всю территорию округа.</w:t>
      </w:r>
    </w:p>
    <w:p w:rsidR="009D37F6" w:rsidRPr="008F0B9F" w:rsidRDefault="009D37F6" w:rsidP="009D37F6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8F0B9F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8F0B9F">
        <w:rPr>
          <w:b/>
          <w:szCs w:val="28"/>
        </w:rPr>
        <w:t>Высокая вероятность возникновения ЧС прогнозируется в Московской области.</w:t>
      </w:r>
    </w:p>
    <w:p w:rsidR="009D37F6" w:rsidRPr="008F0B9F" w:rsidRDefault="009D37F6" w:rsidP="009D37F6">
      <w:pPr>
        <w:tabs>
          <w:tab w:val="left" w:pos="800"/>
        </w:tabs>
        <w:ind w:firstLine="851"/>
        <w:jc w:val="both"/>
        <w:rPr>
          <w:b/>
          <w:szCs w:val="28"/>
          <w:u w:val="single"/>
        </w:rPr>
      </w:pPr>
      <w:r w:rsidRPr="008F0B9F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8F0B9F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8F0B9F">
        <w:rPr>
          <w:bCs/>
          <w:szCs w:val="28"/>
        </w:rPr>
        <w:t xml:space="preserve">. </w:t>
      </w:r>
      <w:r w:rsidRPr="008F0B9F">
        <w:rPr>
          <w:b/>
          <w:szCs w:val="28"/>
          <w:u w:val="single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</w:p>
    <w:p w:rsidR="009D37F6" w:rsidRPr="008F0B9F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8F0B9F" w:rsidRDefault="009D37F6" w:rsidP="009D37F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8F0B9F">
        <w:rPr>
          <w:b/>
          <w:szCs w:val="28"/>
        </w:rPr>
        <w:t xml:space="preserve">2.3 Биолого-социальные </w:t>
      </w:r>
      <w:r w:rsidRPr="008F0B9F">
        <w:rPr>
          <w:b/>
          <w:spacing w:val="-2"/>
          <w:szCs w:val="28"/>
        </w:rPr>
        <w:t>источники происшествий (ЧС)</w:t>
      </w:r>
    </w:p>
    <w:p w:rsidR="009D37F6" w:rsidRPr="008F0B9F" w:rsidRDefault="009D37F6" w:rsidP="009D37F6">
      <w:pPr>
        <w:tabs>
          <w:tab w:val="left" w:pos="800"/>
        </w:tabs>
        <w:ind w:firstLine="851"/>
        <w:jc w:val="both"/>
        <w:rPr>
          <w:b/>
          <w:bCs/>
          <w:szCs w:val="28"/>
          <w:u w:val="single"/>
        </w:rPr>
      </w:pPr>
      <w:r w:rsidRPr="008F0B9F">
        <w:rPr>
          <w:rFonts w:eastAsia="font303"/>
          <w:bCs/>
          <w:szCs w:val="28"/>
        </w:rPr>
        <w:t xml:space="preserve">Существует вероятность возникновения происшествий на акваториях. </w:t>
      </w:r>
      <w:r w:rsidRPr="008F0B9F">
        <w:rPr>
          <w:i/>
          <w:szCs w:val="28"/>
        </w:rPr>
        <w:t xml:space="preserve">(Источник – </w:t>
      </w:r>
      <w:r w:rsidRPr="008F0B9F">
        <w:rPr>
          <w:bCs/>
          <w:i/>
          <w:szCs w:val="28"/>
        </w:rPr>
        <w:t>несоблюдение мер безопасности на водных объектах, а также анализ АППГ</w:t>
      </w:r>
      <w:r w:rsidRPr="008F0B9F">
        <w:rPr>
          <w:i/>
          <w:szCs w:val="28"/>
        </w:rPr>
        <w:t xml:space="preserve">). </w:t>
      </w:r>
      <w:r w:rsidRPr="008F0B9F">
        <w:rPr>
          <w:b/>
          <w:bCs/>
          <w:szCs w:val="28"/>
        </w:rPr>
        <w:t>Особое внимание обращено на территории Владимирской, Курской, Липецкой, Орловской, Смоленской, Тамбовской, Тверской и Ярославской</w:t>
      </w:r>
      <w:r w:rsidRPr="008F0B9F">
        <w:rPr>
          <w:b/>
          <w:bCs/>
          <w:sz w:val="32"/>
          <w:szCs w:val="28"/>
        </w:rPr>
        <w:t xml:space="preserve"> </w:t>
      </w:r>
      <w:r w:rsidRPr="008F0B9F">
        <w:rPr>
          <w:b/>
          <w:bCs/>
          <w:szCs w:val="28"/>
        </w:rPr>
        <w:t>областей.</w:t>
      </w:r>
    </w:p>
    <w:p w:rsidR="009D37F6" w:rsidRPr="008F0B9F" w:rsidRDefault="009D37F6" w:rsidP="009D37F6">
      <w:pPr>
        <w:widowControl w:val="0"/>
        <w:suppressAutoHyphens/>
        <w:ind w:firstLine="851"/>
        <w:jc w:val="both"/>
        <w:rPr>
          <w:bCs/>
          <w:szCs w:val="28"/>
        </w:rPr>
      </w:pPr>
      <w:r w:rsidRPr="008F0B9F">
        <w:rPr>
          <w:szCs w:val="28"/>
        </w:rPr>
        <w:t xml:space="preserve">Существует вероятность возникновения новых очагов </w:t>
      </w:r>
      <w:r w:rsidRPr="008F0B9F">
        <w:rPr>
          <w:bCs/>
          <w:szCs w:val="28"/>
        </w:rPr>
        <w:t>АЧС домашних свиней в Брянской, Владимирской, Костромской</w:t>
      </w:r>
      <w:r w:rsidR="00DE5FCC" w:rsidRPr="008F0B9F">
        <w:rPr>
          <w:bCs/>
          <w:szCs w:val="28"/>
        </w:rPr>
        <w:t>, Курской</w:t>
      </w:r>
      <w:r w:rsidRPr="008F0B9F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8F0B9F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8F0B9F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8F0B9F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8F0B9F" w:rsidRDefault="009D37F6" w:rsidP="009D37F6">
      <w:pPr>
        <w:ind w:firstLine="851"/>
        <w:jc w:val="both"/>
        <w:rPr>
          <w:b/>
          <w:szCs w:val="28"/>
        </w:rPr>
      </w:pPr>
      <w:r w:rsidRPr="008F0B9F">
        <w:rPr>
          <w:b/>
          <w:szCs w:val="28"/>
        </w:rPr>
        <w:t>3. Рекомендованные превентивные мероприятия</w:t>
      </w:r>
    </w:p>
    <w:p w:rsidR="009D37F6" w:rsidRPr="008F0B9F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8F0B9F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8F0B9F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8F0B9F">
        <w:rPr>
          <w:szCs w:val="28"/>
        </w:rPr>
        <w:t>- Федеральный закон № 69-ФЗ «О пожарной безопасности»;</w:t>
      </w:r>
    </w:p>
    <w:p w:rsidR="009D37F6" w:rsidRPr="008F0B9F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8F0B9F">
        <w:rPr>
          <w:szCs w:val="28"/>
        </w:rPr>
        <w:lastRenderedPageBreak/>
        <w:t>- Федеральный закон № 123-ФЗ «Технический регламент о требованиях пожарной безопасности»;</w:t>
      </w:r>
    </w:p>
    <w:p w:rsidR="009D37F6" w:rsidRPr="008F0B9F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8F0B9F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8F0B9F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8F0B9F">
        <w:rPr>
          <w:szCs w:val="28"/>
        </w:rPr>
        <w:t>2. 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</w:p>
    <w:p w:rsidR="009D37F6" w:rsidRPr="008F0B9F" w:rsidRDefault="009D37F6" w:rsidP="009D37F6">
      <w:pPr>
        <w:pStyle w:val="a3"/>
        <w:ind w:left="0" w:firstLine="851"/>
        <w:jc w:val="both"/>
        <w:rPr>
          <w:szCs w:val="28"/>
        </w:rPr>
      </w:pPr>
      <w:r w:rsidRPr="008F0B9F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8F0B9F" w:rsidRDefault="009D37F6" w:rsidP="009D37F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8F0B9F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8F0B9F" w:rsidRDefault="009D37F6" w:rsidP="009D37F6">
      <w:pPr>
        <w:ind w:firstLine="851"/>
        <w:contextualSpacing/>
        <w:jc w:val="both"/>
        <w:rPr>
          <w:bCs/>
          <w:szCs w:val="28"/>
        </w:rPr>
      </w:pPr>
      <w:r w:rsidRPr="008F0B9F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8F0B9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F0B9F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8F0B9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F0B9F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8F0B9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F0B9F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8F0B9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F0B9F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9D37F6" w:rsidRPr="008F0B9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F0B9F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8F0B9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F0B9F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8F0B9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F0B9F">
        <w:rPr>
          <w:szCs w:val="28"/>
        </w:rPr>
        <w:lastRenderedPageBreak/>
        <w:t>- при реагировании на чрезвычайные ситуации уделять внимание на организацию межведомственного взаимодействия;</w:t>
      </w:r>
    </w:p>
    <w:p w:rsidR="009D37F6" w:rsidRPr="008F0B9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F0B9F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8F0B9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F0B9F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8F0B9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F0B9F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8F0B9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F0B9F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8F0B9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F0B9F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8F0B9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F0B9F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8F0B9F" w:rsidRDefault="009D37F6" w:rsidP="009D37F6">
      <w:pPr>
        <w:tabs>
          <w:tab w:val="left" w:pos="540"/>
        </w:tabs>
        <w:ind w:firstLine="851"/>
        <w:jc w:val="both"/>
        <w:rPr>
          <w:szCs w:val="28"/>
        </w:rPr>
      </w:pPr>
      <w:r w:rsidRPr="008F0B9F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8F0B9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8F0B9F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8F0B9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8F0B9F">
        <w:rPr>
          <w:bCs/>
          <w:szCs w:val="28"/>
        </w:rPr>
        <w:t>1) Через систему «ОКСИОН» (согласно регламента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8F0B9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8F0B9F">
        <w:rPr>
          <w:bCs/>
          <w:szCs w:val="28"/>
        </w:rPr>
        <w:t>2) Через СМИ:</w:t>
      </w:r>
    </w:p>
    <w:p w:rsidR="009D37F6" w:rsidRPr="008F0B9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F0B9F">
        <w:rPr>
          <w:szCs w:val="28"/>
        </w:rPr>
        <w:t>-</w:t>
      </w:r>
      <w:r w:rsidR="00C453F4" w:rsidRPr="008F0B9F">
        <w:rPr>
          <w:szCs w:val="28"/>
        </w:rPr>
        <w:t xml:space="preserve"> </w:t>
      </w:r>
      <w:r w:rsidRPr="008F0B9F">
        <w:rPr>
          <w:szCs w:val="28"/>
        </w:rPr>
        <w:t>о соблюдении правил дорожного движения на автодорогах;</w:t>
      </w:r>
    </w:p>
    <w:p w:rsidR="009D37F6" w:rsidRPr="008F0B9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F0B9F">
        <w:rPr>
          <w:szCs w:val="28"/>
        </w:rPr>
        <w:t>- о соблюдении правил пожарной безопасности в жилом секторе;</w:t>
      </w:r>
    </w:p>
    <w:p w:rsidR="009D37F6" w:rsidRPr="008F0B9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F0B9F">
        <w:rPr>
          <w:szCs w:val="28"/>
        </w:rPr>
        <w:t>- о правилах поведения на массовых мероприятиях;</w:t>
      </w:r>
    </w:p>
    <w:p w:rsidR="009D37F6" w:rsidRPr="008F0B9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F0B9F">
        <w:rPr>
          <w:szCs w:val="28"/>
        </w:rPr>
        <w:t>- о мерах поведения на водных объектах.</w:t>
      </w:r>
    </w:p>
    <w:p w:rsidR="009D37F6" w:rsidRPr="008F0B9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F0B9F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8F0B9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F0B9F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8F0B9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F0B9F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8F0B9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F0B9F">
        <w:rPr>
          <w:szCs w:val="28"/>
        </w:rPr>
        <w:lastRenderedPageBreak/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8F0B9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F0B9F">
        <w:rPr>
          <w:szCs w:val="28"/>
        </w:rPr>
        <w:t>13. В рамках прохождения пожароопасного периода 2022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D03345" w:rsidRDefault="009D37F6" w:rsidP="00D52652">
      <w:pPr>
        <w:ind w:firstLine="851"/>
        <w:jc w:val="both"/>
        <w:rPr>
          <w:szCs w:val="28"/>
        </w:rPr>
      </w:pPr>
      <w:r w:rsidRPr="008F0B9F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8F0B9F">
        <w:rPr>
          <w:szCs w:val="28"/>
        </w:rPr>
        <w:t>меры для смягчения последствий.</w:t>
      </w:r>
    </w:p>
    <w:p w:rsidR="00806036" w:rsidRPr="00D03345" w:rsidRDefault="008060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Pr="00D03345" w:rsidRDefault="008D6147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D03345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D03345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D03345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D03345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8D6147" w:rsidRPr="00D03345" w:rsidRDefault="00B61AA7" w:rsidP="00A040D9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  <w:r w:rsidRPr="00D03345">
        <w:rPr>
          <w:bCs/>
          <w:iCs/>
          <w:spacing w:val="-2"/>
          <w:kern w:val="16"/>
          <w:position w:val="2"/>
          <w:szCs w:val="28"/>
        </w:rPr>
        <w:t>майор</w:t>
      </w:r>
      <w:r w:rsidR="002903C5" w:rsidRPr="00D03345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D03345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D03345">
        <w:rPr>
          <w:bCs/>
          <w:iCs/>
          <w:spacing w:val="-2"/>
          <w:kern w:val="16"/>
          <w:position w:val="2"/>
          <w:szCs w:val="28"/>
        </w:rPr>
        <w:tab/>
        <w:t xml:space="preserve">                                </w:t>
      </w:r>
      <w:r w:rsidR="00A460E2" w:rsidRPr="00D03345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D03345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C8790A" w:rsidRPr="00D03345">
        <w:rPr>
          <w:bCs/>
          <w:iCs/>
          <w:spacing w:val="-2"/>
          <w:kern w:val="16"/>
          <w:position w:val="2"/>
          <w:szCs w:val="28"/>
        </w:rPr>
        <w:t xml:space="preserve">       </w:t>
      </w:r>
      <w:r w:rsidR="003665F9" w:rsidRPr="00D03345">
        <w:rPr>
          <w:bCs/>
          <w:iCs/>
          <w:spacing w:val="-2"/>
          <w:kern w:val="16"/>
          <w:position w:val="2"/>
          <w:szCs w:val="28"/>
        </w:rPr>
        <w:t xml:space="preserve">      </w:t>
      </w:r>
      <w:r w:rsidRPr="00D03345">
        <w:rPr>
          <w:bCs/>
          <w:iCs/>
          <w:spacing w:val="-2"/>
          <w:kern w:val="16"/>
          <w:position w:val="2"/>
          <w:szCs w:val="28"/>
        </w:rPr>
        <w:t xml:space="preserve">                 </w:t>
      </w:r>
      <w:r w:rsidR="003665F9" w:rsidRPr="00D03345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C8790A" w:rsidRPr="00D03345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707111">
        <w:rPr>
          <w:bCs/>
          <w:iCs/>
          <w:spacing w:val="-2"/>
          <w:kern w:val="16"/>
          <w:position w:val="2"/>
          <w:szCs w:val="28"/>
        </w:rPr>
        <w:t>В</w:t>
      </w:r>
      <w:r w:rsidR="00D03345">
        <w:rPr>
          <w:bCs/>
          <w:iCs/>
          <w:spacing w:val="-2"/>
          <w:kern w:val="16"/>
          <w:position w:val="2"/>
          <w:szCs w:val="28"/>
        </w:rPr>
        <w:t xml:space="preserve">.В. </w:t>
      </w:r>
      <w:r w:rsidR="00707111">
        <w:rPr>
          <w:bCs/>
          <w:iCs/>
          <w:spacing w:val="-2"/>
          <w:kern w:val="16"/>
          <w:position w:val="2"/>
          <w:szCs w:val="28"/>
        </w:rPr>
        <w:t>Горячев</w:t>
      </w:r>
    </w:p>
    <w:p w:rsidR="00C37ABF" w:rsidRPr="00D03345" w:rsidRDefault="00C37ABF" w:rsidP="00A040D9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</w:p>
    <w:p w:rsidR="009D37F6" w:rsidRPr="00D03345" w:rsidRDefault="00707111" w:rsidP="00A040D9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  <w:r>
        <w:rPr>
          <w:bCs/>
          <w:iCs/>
          <w:spacing w:val="-2"/>
          <w:kern w:val="16"/>
          <w:position w:val="2"/>
          <w:sz w:val="16"/>
          <w:szCs w:val="16"/>
        </w:rPr>
        <w:t>С</w:t>
      </w:r>
      <w:r w:rsidR="00D03345">
        <w:rPr>
          <w:bCs/>
          <w:iCs/>
          <w:spacing w:val="-2"/>
          <w:kern w:val="16"/>
          <w:position w:val="2"/>
          <w:sz w:val="16"/>
          <w:szCs w:val="16"/>
        </w:rPr>
        <w:t xml:space="preserve">.С. </w:t>
      </w:r>
      <w:r>
        <w:rPr>
          <w:bCs/>
          <w:iCs/>
          <w:spacing w:val="-2"/>
          <w:kern w:val="16"/>
          <w:position w:val="2"/>
          <w:sz w:val="16"/>
          <w:szCs w:val="16"/>
        </w:rPr>
        <w:t>Комарова</w:t>
      </w:r>
    </w:p>
    <w:p w:rsidR="009D37F6" w:rsidRPr="009D5338" w:rsidRDefault="009D37F6" w:rsidP="00A040D9">
      <w:pPr>
        <w:rPr>
          <w:sz w:val="16"/>
          <w:szCs w:val="16"/>
        </w:rPr>
      </w:pPr>
      <w:r w:rsidRPr="00D03345">
        <w:rPr>
          <w:sz w:val="16"/>
          <w:szCs w:val="16"/>
        </w:rPr>
        <w:t>34001-761</w:t>
      </w:r>
    </w:p>
    <w:p w:rsidR="00823A6E" w:rsidRPr="009D5338" w:rsidRDefault="00823A6E" w:rsidP="009D37F6"/>
    <w:sectPr w:rsidR="00823A6E" w:rsidRPr="009D5338" w:rsidSect="00A04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9C" w:rsidRDefault="00DB739C">
      <w:r>
        <w:separator/>
      </w:r>
    </w:p>
  </w:endnote>
  <w:endnote w:type="continuationSeparator" w:id="0">
    <w:p w:rsidR="00DB739C" w:rsidRDefault="00DB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37" w:rsidRDefault="00971637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1637" w:rsidRDefault="00971637" w:rsidP="008D0970">
    <w:pPr>
      <w:pStyle w:val="a7"/>
      <w:ind w:right="360"/>
    </w:pPr>
  </w:p>
  <w:p w:rsidR="00971637" w:rsidRDefault="00971637"/>
  <w:p w:rsidR="00971637" w:rsidRDefault="009716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37" w:rsidRDefault="00971637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9C" w:rsidRDefault="00DB739C">
      <w:r>
        <w:separator/>
      </w:r>
    </w:p>
  </w:footnote>
  <w:footnote w:type="continuationSeparator" w:id="0">
    <w:p w:rsidR="00DB739C" w:rsidRDefault="00DB7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37" w:rsidRDefault="00971637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1637" w:rsidRDefault="00971637">
    <w:pPr>
      <w:pStyle w:val="a5"/>
    </w:pPr>
  </w:p>
  <w:p w:rsidR="00971637" w:rsidRDefault="00971637"/>
  <w:p w:rsidR="00971637" w:rsidRDefault="009716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37" w:rsidRDefault="0097163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5CDB">
      <w:rPr>
        <w:noProof/>
      </w:rPr>
      <w:t>6</w:t>
    </w:r>
    <w:r>
      <w:rPr>
        <w:noProof/>
      </w:rPr>
      <w:fldChar w:fldCharType="end"/>
    </w:r>
  </w:p>
  <w:p w:rsidR="00971637" w:rsidRDefault="00971637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37" w:rsidRDefault="00971637">
    <w:pPr>
      <w:pStyle w:val="a5"/>
      <w:jc w:val="center"/>
    </w:pPr>
  </w:p>
  <w:p w:rsidR="00971637" w:rsidRDefault="009716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1C36"/>
    <w:rsid w:val="00001DF7"/>
    <w:rsid w:val="00001F73"/>
    <w:rsid w:val="00002231"/>
    <w:rsid w:val="00002406"/>
    <w:rsid w:val="000027CA"/>
    <w:rsid w:val="000029C4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E89"/>
    <w:rsid w:val="00011F17"/>
    <w:rsid w:val="00012749"/>
    <w:rsid w:val="00012A67"/>
    <w:rsid w:val="00012B0B"/>
    <w:rsid w:val="00012D92"/>
    <w:rsid w:val="00012F43"/>
    <w:rsid w:val="00013145"/>
    <w:rsid w:val="000132C5"/>
    <w:rsid w:val="000133AB"/>
    <w:rsid w:val="000134AD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AFF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1213"/>
    <w:rsid w:val="000312A6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357"/>
    <w:rsid w:val="000434B8"/>
    <w:rsid w:val="000435AC"/>
    <w:rsid w:val="00043C08"/>
    <w:rsid w:val="00043C5E"/>
    <w:rsid w:val="00043E81"/>
    <w:rsid w:val="00044426"/>
    <w:rsid w:val="00044448"/>
    <w:rsid w:val="00044678"/>
    <w:rsid w:val="00044BEC"/>
    <w:rsid w:val="00044DAE"/>
    <w:rsid w:val="00045228"/>
    <w:rsid w:val="0004536F"/>
    <w:rsid w:val="00045731"/>
    <w:rsid w:val="0004589F"/>
    <w:rsid w:val="00045BAB"/>
    <w:rsid w:val="00045BAD"/>
    <w:rsid w:val="00045C84"/>
    <w:rsid w:val="00046023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EF"/>
    <w:rsid w:val="0007258F"/>
    <w:rsid w:val="00072AD2"/>
    <w:rsid w:val="00072B7F"/>
    <w:rsid w:val="00072C35"/>
    <w:rsid w:val="00072EC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D1"/>
    <w:rsid w:val="000779E8"/>
    <w:rsid w:val="00077E37"/>
    <w:rsid w:val="00077FC3"/>
    <w:rsid w:val="00080033"/>
    <w:rsid w:val="000800BB"/>
    <w:rsid w:val="000801A2"/>
    <w:rsid w:val="000801F1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2066"/>
    <w:rsid w:val="0009211C"/>
    <w:rsid w:val="000922F8"/>
    <w:rsid w:val="000923C4"/>
    <w:rsid w:val="000926B2"/>
    <w:rsid w:val="000929F9"/>
    <w:rsid w:val="00092A78"/>
    <w:rsid w:val="00092C5A"/>
    <w:rsid w:val="00092CEC"/>
    <w:rsid w:val="0009311C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2F8A"/>
    <w:rsid w:val="000B3003"/>
    <w:rsid w:val="000B32AE"/>
    <w:rsid w:val="000B33DD"/>
    <w:rsid w:val="000B362B"/>
    <w:rsid w:val="000B398D"/>
    <w:rsid w:val="000B3B82"/>
    <w:rsid w:val="000B3DA2"/>
    <w:rsid w:val="000B42FC"/>
    <w:rsid w:val="000B43AA"/>
    <w:rsid w:val="000B4BBE"/>
    <w:rsid w:val="000B4C1A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1CF"/>
    <w:rsid w:val="000C237E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E08"/>
    <w:rsid w:val="000D2E91"/>
    <w:rsid w:val="000D2EC9"/>
    <w:rsid w:val="000D351D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680"/>
    <w:rsid w:val="000F1B8B"/>
    <w:rsid w:val="000F1BD3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EA2"/>
    <w:rsid w:val="00104FA5"/>
    <w:rsid w:val="0010532B"/>
    <w:rsid w:val="00105391"/>
    <w:rsid w:val="00105462"/>
    <w:rsid w:val="001059AD"/>
    <w:rsid w:val="001059D9"/>
    <w:rsid w:val="00105B2B"/>
    <w:rsid w:val="00105C45"/>
    <w:rsid w:val="00106060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8DE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19"/>
    <w:rsid w:val="0013338F"/>
    <w:rsid w:val="001337E9"/>
    <w:rsid w:val="00133AC6"/>
    <w:rsid w:val="00133B8B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4"/>
    <w:rsid w:val="001607EB"/>
    <w:rsid w:val="0016093E"/>
    <w:rsid w:val="00160A03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02"/>
    <w:rsid w:val="00166B4F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63"/>
    <w:rsid w:val="00171E79"/>
    <w:rsid w:val="00171E83"/>
    <w:rsid w:val="001725CD"/>
    <w:rsid w:val="001725DF"/>
    <w:rsid w:val="001728C5"/>
    <w:rsid w:val="00172DD2"/>
    <w:rsid w:val="00172E98"/>
    <w:rsid w:val="00172EDC"/>
    <w:rsid w:val="00172EF1"/>
    <w:rsid w:val="00173292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8C2"/>
    <w:rsid w:val="0018798A"/>
    <w:rsid w:val="00187DB1"/>
    <w:rsid w:val="001908CA"/>
    <w:rsid w:val="00190F24"/>
    <w:rsid w:val="001910B4"/>
    <w:rsid w:val="00191252"/>
    <w:rsid w:val="0019134F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401E"/>
    <w:rsid w:val="001A40DB"/>
    <w:rsid w:val="001A43D8"/>
    <w:rsid w:val="001A44B4"/>
    <w:rsid w:val="001A451B"/>
    <w:rsid w:val="001A4591"/>
    <w:rsid w:val="001A48FA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DD5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823"/>
    <w:rsid w:val="001B4D2A"/>
    <w:rsid w:val="001B5011"/>
    <w:rsid w:val="001B536C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CC7"/>
    <w:rsid w:val="001E2E48"/>
    <w:rsid w:val="001E313C"/>
    <w:rsid w:val="001E37C7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5FD9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866"/>
    <w:rsid w:val="00210AAE"/>
    <w:rsid w:val="00210C8D"/>
    <w:rsid w:val="00210D2A"/>
    <w:rsid w:val="00210E87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0D7"/>
    <w:rsid w:val="00212109"/>
    <w:rsid w:val="002122D3"/>
    <w:rsid w:val="00212480"/>
    <w:rsid w:val="00212664"/>
    <w:rsid w:val="00212938"/>
    <w:rsid w:val="00213283"/>
    <w:rsid w:val="002132C0"/>
    <w:rsid w:val="002132DF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10F5"/>
    <w:rsid w:val="00231220"/>
    <w:rsid w:val="0023155D"/>
    <w:rsid w:val="00231905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4A6"/>
    <w:rsid w:val="002405E2"/>
    <w:rsid w:val="00240615"/>
    <w:rsid w:val="0024081A"/>
    <w:rsid w:val="00240B20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5F6"/>
    <w:rsid w:val="002519AA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D2D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92"/>
    <w:rsid w:val="002660C7"/>
    <w:rsid w:val="002661D3"/>
    <w:rsid w:val="0026657E"/>
    <w:rsid w:val="002666D4"/>
    <w:rsid w:val="002667DA"/>
    <w:rsid w:val="002669D3"/>
    <w:rsid w:val="00266F07"/>
    <w:rsid w:val="002674EE"/>
    <w:rsid w:val="00267618"/>
    <w:rsid w:val="002676DC"/>
    <w:rsid w:val="002679DC"/>
    <w:rsid w:val="00267A00"/>
    <w:rsid w:val="00267ADB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226"/>
    <w:rsid w:val="00276436"/>
    <w:rsid w:val="00276619"/>
    <w:rsid w:val="0027661C"/>
    <w:rsid w:val="00276680"/>
    <w:rsid w:val="00276698"/>
    <w:rsid w:val="002766D4"/>
    <w:rsid w:val="0027697C"/>
    <w:rsid w:val="00276E92"/>
    <w:rsid w:val="00276EAF"/>
    <w:rsid w:val="00277458"/>
    <w:rsid w:val="0027745C"/>
    <w:rsid w:val="0027748B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4F8"/>
    <w:rsid w:val="00284757"/>
    <w:rsid w:val="0028495B"/>
    <w:rsid w:val="002849D8"/>
    <w:rsid w:val="00284AC7"/>
    <w:rsid w:val="00284BF2"/>
    <w:rsid w:val="00284C3C"/>
    <w:rsid w:val="00284ED4"/>
    <w:rsid w:val="00284F31"/>
    <w:rsid w:val="00285053"/>
    <w:rsid w:val="00285161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64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F2"/>
    <w:rsid w:val="002A0BF7"/>
    <w:rsid w:val="002A0C1F"/>
    <w:rsid w:val="002A0DA5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919"/>
    <w:rsid w:val="002A49B8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4E"/>
    <w:rsid w:val="002A67C4"/>
    <w:rsid w:val="002A68D0"/>
    <w:rsid w:val="002A6E13"/>
    <w:rsid w:val="002A6F54"/>
    <w:rsid w:val="002A7776"/>
    <w:rsid w:val="002A78E9"/>
    <w:rsid w:val="002A79A4"/>
    <w:rsid w:val="002A7A39"/>
    <w:rsid w:val="002A7C3C"/>
    <w:rsid w:val="002A7ED2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751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241"/>
    <w:rsid w:val="002B73AB"/>
    <w:rsid w:val="002B790B"/>
    <w:rsid w:val="002B7B54"/>
    <w:rsid w:val="002B7E35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D44"/>
    <w:rsid w:val="002C2DB1"/>
    <w:rsid w:val="002C2FCA"/>
    <w:rsid w:val="002C30BE"/>
    <w:rsid w:val="002C31A4"/>
    <w:rsid w:val="002C33ED"/>
    <w:rsid w:val="002C343F"/>
    <w:rsid w:val="002C3627"/>
    <w:rsid w:val="002C39F7"/>
    <w:rsid w:val="002C3C1E"/>
    <w:rsid w:val="002C3D83"/>
    <w:rsid w:val="002C3D9E"/>
    <w:rsid w:val="002C3E35"/>
    <w:rsid w:val="002C3F0E"/>
    <w:rsid w:val="002C422B"/>
    <w:rsid w:val="002C4483"/>
    <w:rsid w:val="002C44DF"/>
    <w:rsid w:val="002C47F4"/>
    <w:rsid w:val="002C4AAD"/>
    <w:rsid w:val="002C4AB6"/>
    <w:rsid w:val="002C4ED1"/>
    <w:rsid w:val="002C4F02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E03"/>
    <w:rsid w:val="002D4FEB"/>
    <w:rsid w:val="002D515A"/>
    <w:rsid w:val="002D5185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235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644C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535"/>
    <w:rsid w:val="002F185B"/>
    <w:rsid w:val="002F198C"/>
    <w:rsid w:val="002F19DD"/>
    <w:rsid w:val="002F1AD0"/>
    <w:rsid w:val="002F1BD2"/>
    <w:rsid w:val="002F20AA"/>
    <w:rsid w:val="002F20E9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9CB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7FD"/>
    <w:rsid w:val="00310B30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2C"/>
    <w:rsid w:val="003165D5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AB7"/>
    <w:rsid w:val="00324D6E"/>
    <w:rsid w:val="00324DDC"/>
    <w:rsid w:val="00324E90"/>
    <w:rsid w:val="00325182"/>
    <w:rsid w:val="00325204"/>
    <w:rsid w:val="003254CA"/>
    <w:rsid w:val="003257DB"/>
    <w:rsid w:val="0032600D"/>
    <w:rsid w:val="0032629B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F85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859"/>
    <w:rsid w:val="00363965"/>
    <w:rsid w:val="00363A24"/>
    <w:rsid w:val="00363A43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8AD"/>
    <w:rsid w:val="003729AC"/>
    <w:rsid w:val="00372A13"/>
    <w:rsid w:val="00372D9D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4E3"/>
    <w:rsid w:val="003754F6"/>
    <w:rsid w:val="00375865"/>
    <w:rsid w:val="00375A93"/>
    <w:rsid w:val="00375AC8"/>
    <w:rsid w:val="00375B14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C9E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0EBC"/>
    <w:rsid w:val="00380F66"/>
    <w:rsid w:val="00381026"/>
    <w:rsid w:val="00381331"/>
    <w:rsid w:val="003818D2"/>
    <w:rsid w:val="00381CF5"/>
    <w:rsid w:val="00381D95"/>
    <w:rsid w:val="003822E9"/>
    <w:rsid w:val="0038235D"/>
    <w:rsid w:val="0038266A"/>
    <w:rsid w:val="0038287C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DB5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6AB"/>
    <w:rsid w:val="00393864"/>
    <w:rsid w:val="00393AA2"/>
    <w:rsid w:val="00393E48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E3"/>
    <w:rsid w:val="003B0F3F"/>
    <w:rsid w:val="003B0F59"/>
    <w:rsid w:val="003B107A"/>
    <w:rsid w:val="003B15B8"/>
    <w:rsid w:val="003B1779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A49"/>
    <w:rsid w:val="003C2CAB"/>
    <w:rsid w:val="003C2ECE"/>
    <w:rsid w:val="003C321E"/>
    <w:rsid w:val="003C33CB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877"/>
    <w:rsid w:val="003C6AE9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12"/>
    <w:rsid w:val="003E06F4"/>
    <w:rsid w:val="003E0A9E"/>
    <w:rsid w:val="003E0EAA"/>
    <w:rsid w:val="003E0FC0"/>
    <w:rsid w:val="003E113E"/>
    <w:rsid w:val="003E1587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610"/>
    <w:rsid w:val="003E4AF1"/>
    <w:rsid w:val="003E4CFA"/>
    <w:rsid w:val="003E4D2A"/>
    <w:rsid w:val="003E5049"/>
    <w:rsid w:val="003E5103"/>
    <w:rsid w:val="003E5558"/>
    <w:rsid w:val="003E57C4"/>
    <w:rsid w:val="003E586D"/>
    <w:rsid w:val="003E5878"/>
    <w:rsid w:val="003E59A2"/>
    <w:rsid w:val="003E59B5"/>
    <w:rsid w:val="003E5C94"/>
    <w:rsid w:val="003E5CBD"/>
    <w:rsid w:val="003E5D74"/>
    <w:rsid w:val="003E5F15"/>
    <w:rsid w:val="003E603C"/>
    <w:rsid w:val="003E63E6"/>
    <w:rsid w:val="003E64B6"/>
    <w:rsid w:val="003E6890"/>
    <w:rsid w:val="003E6A11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3CF"/>
    <w:rsid w:val="0040061B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996"/>
    <w:rsid w:val="00401EB2"/>
    <w:rsid w:val="00401F66"/>
    <w:rsid w:val="0040210D"/>
    <w:rsid w:val="00402199"/>
    <w:rsid w:val="004021F2"/>
    <w:rsid w:val="004022DD"/>
    <w:rsid w:val="0040239C"/>
    <w:rsid w:val="00402A7F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A6E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5E0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055"/>
    <w:rsid w:val="0042009A"/>
    <w:rsid w:val="0042019A"/>
    <w:rsid w:val="004202A0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C35"/>
    <w:rsid w:val="00421DAD"/>
    <w:rsid w:val="00421DD1"/>
    <w:rsid w:val="00421EA4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26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F8A"/>
    <w:rsid w:val="004400CD"/>
    <w:rsid w:val="0044056A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50C9"/>
    <w:rsid w:val="0045510A"/>
    <w:rsid w:val="00455822"/>
    <w:rsid w:val="00455919"/>
    <w:rsid w:val="00455E28"/>
    <w:rsid w:val="00455EC1"/>
    <w:rsid w:val="00455FF2"/>
    <w:rsid w:val="00456330"/>
    <w:rsid w:val="004567EF"/>
    <w:rsid w:val="00456A3C"/>
    <w:rsid w:val="00456AFB"/>
    <w:rsid w:val="00456B58"/>
    <w:rsid w:val="00456CA3"/>
    <w:rsid w:val="00456EFD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831"/>
    <w:rsid w:val="004609D2"/>
    <w:rsid w:val="00460BA0"/>
    <w:rsid w:val="00460CC2"/>
    <w:rsid w:val="00460CE2"/>
    <w:rsid w:val="00460D68"/>
    <w:rsid w:val="00460F24"/>
    <w:rsid w:val="00461553"/>
    <w:rsid w:val="004617B4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6E2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02C"/>
    <w:rsid w:val="0048333F"/>
    <w:rsid w:val="00483456"/>
    <w:rsid w:val="00483630"/>
    <w:rsid w:val="004837FD"/>
    <w:rsid w:val="0048395A"/>
    <w:rsid w:val="00483972"/>
    <w:rsid w:val="004842BA"/>
    <w:rsid w:val="0048442A"/>
    <w:rsid w:val="004844A6"/>
    <w:rsid w:val="0048480E"/>
    <w:rsid w:val="00484CBD"/>
    <w:rsid w:val="0048510D"/>
    <w:rsid w:val="00485741"/>
    <w:rsid w:val="00485795"/>
    <w:rsid w:val="00485876"/>
    <w:rsid w:val="00485B70"/>
    <w:rsid w:val="00485D8D"/>
    <w:rsid w:val="00485F38"/>
    <w:rsid w:val="00485F8A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D8F"/>
    <w:rsid w:val="00487E01"/>
    <w:rsid w:val="00487E95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BB4"/>
    <w:rsid w:val="00496C2D"/>
    <w:rsid w:val="00496D78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0FFC"/>
    <w:rsid w:val="004A1540"/>
    <w:rsid w:val="004A16A3"/>
    <w:rsid w:val="004A1A53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331"/>
    <w:rsid w:val="004B25DB"/>
    <w:rsid w:val="004B26A6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88D"/>
    <w:rsid w:val="004B7C01"/>
    <w:rsid w:val="004B7D92"/>
    <w:rsid w:val="004B7E72"/>
    <w:rsid w:val="004B7F67"/>
    <w:rsid w:val="004C00DB"/>
    <w:rsid w:val="004C040B"/>
    <w:rsid w:val="004C04E3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41DD"/>
    <w:rsid w:val="004C462E"/>
    <w:rsid w:val="004C49CE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8E4"/>
    <w:rsid w:val="004C6E4F"/>
    <w:rsid w:val="004C6E69"/>
    <w:rsid w:val="004C720E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CF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7D"/>
    <w:rsid w:val="004D5386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568"/>
    <w:rsid w:val="004E279F"/>
    <w:rsid w:val="004E2A7D"/>
    <w:rsid w:val="004E2ABE"/>
    <w:rsid w:val="004E3B35"/>
    <w:rsid w:val="004E3B5F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65F"/>
    <w:rsid w:val="004F19B0"/>
    <w:rsid w:val="004F20CA"/>
    <w:rsid w:val="004F212D"/>
    <w:rsid w:val="004F24E3"/>
    <w:rsid w:val="004F257A"/>
    <w:rsid w:val="004F268B"/>
    <w:rsid w:val="004F26B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AE3"/>
    <w:rsid w:val="004F3C6D"/>
    <w:rsid w:val="004F3F96"/>
    <w:rsid w:val="004F4006"/>
    <w:rsid w:val="004F41A5"/>
    <w:rsid w:val="004F48E6"/>
    <w:rsid w:val="004F48E8"/>
    <w:rsid w:val="004F4AE3"/>
    <w:rsid w:val="004F4CC1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98C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215D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346"/>
    <w:rsid w:val="0051653E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414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C43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0A7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E6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3C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800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28E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30CC"/>
    <w:rsid w:val="005B31AE"/>
    <w:rsid w:val="005B3237"/>
    <w:rsid w:val="005B33AD"/>
    <w:rsid w:val="005B33E0"/>
    <w:rsid w:val="005B34CC"/>
    <w:rsid w:val="005B35A0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61AB"/>
    <w:rsid w:val="005C6329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A01"/>
    <w:rsid w:val="005D5D10"/>
    <w:rsid w:val="005D5E3B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C47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738"/>
    <w:rsid w:val="006048A9"/>
    <w:rsid w:val="00604C79"/>
    <w:rsid w:val="0060555A"/>
    <w:rsid w:val="00605819"/>
    <w:rsid w:val="00605C2B"/>
    <w:rsid w:val="00605E83"/>
    <w:rsid w:val="00605EDC"/>
    <w:rsid w:val="00605F47"/>
    <w:rsid w:val="0060614F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9DE"/>
    <w:rsid w:val="00624C82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639"/>
    <w:rsid w:val="006416B2"/>
    <w:rsid w:val="006421D1"/>
    <w:rsid w:val="0064220F"/>
    <w:rsid w:val="006422E3"/>
    <w:rsid w:val="0064259E"/>
    <w:rsid w:val="00642702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1B9"/>
    <w:rsid w:val="00646609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9F9"/>
    <w:rsid w:val="00662B04"/>
    <w:rsid w:val="00662D3B"/>
    <w:rsid w:val="00662F05"/>
    <w:rsid w:val="00663549"/>
    <w:rsid w:val="00663847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93A"/>
    <w:rsid w:val="00671B08"/>
    <w:rsid w:val="00671B0C"/>
    <w:rsid w:val="00671B3D"/>
    <w:rsid w:val="00671D2B"/>
    <w:rsid w:val="00671D67"/>
    <w:rsid w:val="00672048"/>
    <w:rsid w:val="00672241"/>
    <w:rsid w:val="0067261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42DD"/>
    <w:rsid w:val="00674423"/>
    <w:rsid w:val="00674747"/>
    <w:rsid w:val="006748D5"/>
    <w:rsid w:val="00674ACC"/>
    <w:rsid w:val="00674C91"/>
    <w:rsid w:val="00674E42"/>
    <w:rsid w:val="00674EC5"/>
    <w:rsid w:val="00674F56"/>
    <w:rsid w:val="006750D3"/>
    <w:rsid w:val="00675149"/>
    <w:rsid w:val="0067524B"/>
    <w:rsid w:val="006755B3"/>
    <w:rsid w:val="00675602"/>
    <w:rsid w:val="00675616"/>
    <w:rsid w:val="006758ED"/>
    <w:rsid w:val="00675A6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3A3"/>
    <w:rsid w:val="0069093C"/>
    <w:rsid w:val="00690940"/>
    <w:rsid w:val="0069098D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C85"/>
    <w:rsid w:val="006B5169"/>
    <w:rsid w:val="006B535B"/>
    <w:rsid w:val="006B5378"/>
    <w:rsid w:val="006B5A95"/>
    <w:rsid w:val="006B5B7B"/>
    <w:rsid w:val="006B6491"/>
    <w:rsid w:val="006B66E0"/>
    <w:rsid w:val="006B674B"/>
    <w:rsid w:val="006B69F7"/>
    <w:rsid w:val="006B69F9"/>
    <w:rsid w:val="006B6F20"/>
    <w:rsid w:val="006B750D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FAF"/>
    <w:rsid w:val="006C30FA"/>
    <w:rsid w:val="006C324D"/>
    <w:rsid w:val="006C336A"/>
    <w:rsid w:val="006C349A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7E5"/>
    <w:rsid w:val="006D08AF"/>
    <w:rsid w:val="006D0B76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703"/>
    <w:rsid w:val="006D7A5E"/>
    <w:rsid w:val="006D7BC3"/>
    <w:rsid w:val="006D7DB2"/>
    <w:rsid w:val="006D7E2B"/>
    <w:rsid w:val="006E0454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E94"/>
    <w:rsid w:val="006F309A"/>
    <w:rsid w:val="006F30FF"/>
    <w:rsid w:val="006F3491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988"/>
    <w:rsid w:val="00703A47"/>
    <w:rsid w:val="00703AD2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A1"/>
    <w:rsid w:val="00707111"/>
    <w:rsid w:val="00707272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B4"/>
    <w:rsid w:val="007239DE"/>
    <w:rsid w:val="00723A73"/>
    <w:rsid w:val="00723D98"/>
    <w:rsid w:val="00723F32"/>
    <w:rsid w:val="00724055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802"/>
    <w:rsid w:val="00732ABB"/>
    <w:rsid w:val="00732C08"/>
    <w:rsid w:val="00732CF7"/>
    <w:rsid w:val="00732D2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4FB2"/>
    <w:rsid w:val="0073505A"/>
    <w:rsid w:val="00735540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764"/>
    <w:rsid w:val="0074199B"/>
    <w:rsid w:val="00741AFE"/>
    <w:rsid w:val="00741DA7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0EA7"/>
    <w:rsid w:val="00750F90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58E"/>
    <w:rsid w:val="00756769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503"/>
    <w:rsid w:val="00783710"/>
    <w:rsid w:val="0078396D"/>
    <w:rsid w:val="00783C1C"/>
    <w:rsid w:val="00783F97"/>
    <w:rsid w:val="007840CB"/>
    <w:rsid w:val="00784191"/>
    <w:rsid w:val="007841BF"/>
    <w:rsid w:val="007844C8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82A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A2D"/>
    <w:rsid w:val="00796B94"/>
    <w:rsid w:val="00796BFE"/>
    <w:rsid w:val="007970E2"/>
    <w:rsid w:val="0079715D"/>
    <w:rsid w:val="007971A1"/>
    <w:rsid w:val="007973E2"/>
    <w:rsid w:val="0079764F"/>
    <w:rsid w:val="00797695"/>
    <w:rsid w:val="00797A78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7FE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B82"/>
    <w:rsid w:val="007B2DC7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B53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5F9"/>
    <w:rsid w:val="007C37A4"/>
    <w:rsid w:val="007C38A0"/>
    <w:rsid w:val="007C3948"/>
    <w:rsid w:val="007C39EC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1FE"/>
    <w:rsid w:val="007D2611"/>
    <w:rsid w:val="007D2804"/>
    <w:rsid w:val="007D281F"/>
    <w:rsid w:val="007D2C45"/>
    <w:rsid w:val="007D2EF0"/>
    <w:rsid w:val="007D2F62"/>
    <w:rsid w:val="007D30A5"/>
    <w:rsid w:val="007D3227"/>
    <w:rsid w:val="007D3532"/>
    <w:rsid w:val="007D35C0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217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BB"/>
    <w:rsid w:val="007E44BF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972"/>
    <w:rsid w:val="007F0BF7"/>
    <w:rsid w:val="007F0CA9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D49"/>
    <w:rsid w:val="007F3E53"/>
    <w:rsid w:val="007F3ED0"/>
    <w:rsid w:val="007F4128"/>
    <w:rsid w:val="007F4272"/>
    <w:rsid w:val="007F444B"/>
    <w:rsid w:val="007F4757"/>
    <w:rsid w:val="007F4A5E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165"/>
    <w:rsid w:val="00805255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11C6"/>
    <w:rsid w:val="008113BF"/>
    <w:rsid w:val="008115A3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A53"/>
    <w:rsid w:val="00822A60"/>
    <w:rsid w:val="00822DF5"/>
    <w:rsid w:val="00823074"/>
    <w:rsid w:val="00823146"/>
    <w:rsid w:val="00823853"/>
    <w:rsid w:val="00823862"/>
    <w:rsid w:val="00823865"/>
    <w:rsid w:val="00823887"/>
    <w:rsid w:val="00823A26"/>
    <w:rsid w:val="00823A6E"/>
    <w:rsid w:val="00823A80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50A3"/>
    <w:rsid w:val="0083517D"/>
    <w:rsid w:val="008355D3"/>
    <w:rsid w:val="00835E96"/>
    <w:rsid w:val="008364FD"/>
    <w:rsid w:val="00836C33"/>
    <w:rsid w:val="008371EB"/>
    <w:rsid w:val="008375C1"/>
    <w:rsid w:val="0083766F"/>
    <w:rsid w:val="0083782F"/>
    <w:rsid w:val="00837897"/>
    <w:rsid w:val="008400BB"/>
    <w:rsid w:val="00840101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EB5"/>
    <w:rsid w:val="00850F1E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198"/>
    <w:rsid w:val="00876976"/>
    <w:rsid w:val="00876A23"/>
    <w:rsid w:val="00876F46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60C"/>
    <w:rsid w:val="00887797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F04"/>
    <w:rsid w:val="008960B1"/>
    <w:rsid w:val="00896615"/>
    <w:rsid w:val="00896B8D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282"/>
    <w:rsid w:val="008A046D"/>
    <w:rsid w:val="008A05F5"/>
    <w:rsid w:val="008A060E"/>
    <w:rsid w:val="008A06CC"/>
    <w:rsid w:val="008A072D"/>
    <w:rsid w:val="008A0908"/>
    <w:rsid w:val="008A0E8E"/>
    <w:rsid w:val="008A0F23"/>
    <w:rsid w:val="008A0FE9"/>
    <w:rsid w:val="008A13EE"/>
    <w:rsid w:val="008A14AC"/>
    <w:rsid w:val="008A183D"/>
    <w:rsid w:val="008A1FC8"/>
    <w:rsid w:val="008A2006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C6D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8F7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47F"/>
    <w:rsid w:val="008D54F5"/>
    <w:rsid w:val="008D552C"/>
    <w:rsid w:val="008D5626"/>
    <w:rsid w:val="008D5952"/>
    <w:rsid w:val="008D5BCE"/>
    <w:rsid w:val="008D5EBA"/>
    <w:rsid w:val="008D6147"/>
    <w:rsid w:val="008D63A9"/>
    <w:rsid w:val="008D6956"/>
    <w:rsid w:val="008D69AC"/>
    <w:rsid w:val="008D6A27"/>
    <w:rsid w:val="008D6DF0"/>
    <w:rsid w:val="008D6E58"/>
    <w:rsid w:val="008D730B"/>
    <w:rsid w:val="008D7349"/>
    <w:rsid w:val="008D73EF"/>
    <w:rsid w:val="008D782D"/>
    <w:rsid w:val="008E02F0"/>
    <w:rsid w:val="008E0557"/>
    <w:rsid w:val="008E07E5"/>
    <w:rsid w:val="008E0E30"/>
    <w:rsid w:val="008E0F23"/>
    <w:rsid w:val="008E0F92"/>
    <w:rsid w:val="008E1235"/>
    <w:rsid w:val="008E13ED"/>
    <w:rsid w:val="008E1615"/>
    <w:rsid w:val="008E1A2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B9F"/>
    <w:rsid w:val="008F0C72"/>
    <w:rsid w:val="008F0E4B"/>
    <w:rsid w:val="008F1103"/>
    <w:rsid w:val="008F14E5"/>
    <w:rsid w:val="008F156D"/>
    <w:rsid w:val="008F17BB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7252"/>
    <w:rsid w:val="008F72C3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D2"/>
    <w:rsid w:val="00904BEC"/>
    <w:rsid w:val="00904E36"/>
    <w:rsid w:val="00904F39"/>
    <w:rsid w:val="0090585F"/>
    <w:rsid w:val="00905C34"/>
    <w:rsid w:val="00905C68"/>
    <w:rsid w:val="00905CE5"/>
    <w:rsid w:val="00905CF4"/>
    <w:rsid w:val="00905D0B"/>
    <w:rsid w:val="00905EF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C13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45"/>
    <w:rsid w:val="00916EA2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0FA1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3076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9ED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6409"/>
    <w:rsid w:val="00956613"/>
    <w:rsid w:val="00956A23"/>
    <w:rsid w:val="00956A82"/>
    <w:rsid w:val="0095747F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D80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75B"/>
    <w:rsid w:val="009677A8"/>
    <w:rsid w:val="009679E8"/>
    <w:rsid w:val="00967DC2"/>
    <w:rsid w:val="00967E03"/>
    <w:rsid w:val="0097003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637"/>
    <w:rsid w:val="009717CD"/>
    <w:rsid w:val="0097181D"/>
    <w:rsid w:val="00971A89"/>
    <w:rsid w:val="00971ADF"/>
    <w:rsid w:val="00971D7D"/>
    <w:rsid w:val="00971EBE"/>
    <w:rsid w:val="0097220C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F4A"/>
    <w:rsid w:val="00974F75"/>
    <w:rsid w:val="00975477"/>
    <w:rsid w:val="0097564C"/>
    <w:rsid w:val="00975932"/>
    <w:rsid w:val="0097594B"/>
    <w:rsid w:val="00975C3F"/>
    <w:rsid w:val="00975F61"/>
    <w:rsid w:val="0097607A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7C9"/>
    <w:rsid w:val="009837F3"/>
    <w:rsid w:val="00983A9A"/>
    <w:rsid w:val="00983DA4"/>
    <w:rsid w:val="00983F2C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319"/>
    <w:rsid w:val="0099253E"/>
    <w:rsid w:val="00992646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36"/>
    <w:rsid w:val="00997D5F"/>
    <w:rsid w:val="00997F7D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33"/>
    <w:rsid w:val="009B43D6"/>
    <w:rsid w:val="009B447C"/>
    <w:rsid w:val="009B45DC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22F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6D7"/>
    <w:rsid w:val="009D170A"/>
    <w:rsid w:val="009D17BE"/>
    <w:rsid w:val="009D1F38"/>
    <w:rsid w:val="009D20E8"/>
    <w:rsid w:val="009D215E"/>
    <w:rsid w:val="009D2418"/>
    <w:rsid w:val="009D259A"/>
    <w:rsid w:val="009D291A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5CB"/>
    <w:rsid w:val="009D49FD"/>
    <w:rsid w:val="009D4DF6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68C"/>
    <w:rsid w:val="009F788A"/>
    <w:rsid w:val="009F79E1"/>
    <w:rsid w:val="009F7AC2"/>
    <w:rsid w:val="009F7C3C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A10"/>
    <w:rsid w:val="00A01E5E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0D9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34C"/>
    <w:rsid w:val="00A0741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E2A"/>
    <w:rsid w:val="00A22F6A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CE"/>
    <w:rsid w:val="00A26E59"/>
    <w:rsid w:val="00A27164"/>
    <w:rsid w:val="00A2721C"/>
    <w:rsid w:val="00A2776C"/>
    <w:rsid w:val="00A27940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5EEA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E79"/>
    <w:rsid w:val="00A402A1"/>
    <w:rsid w:val="00A4030C"/>
    <w:rsid w:val="00A4032A"/>
    <w:rsid w:val="00A405CC"/>
    <w:rsid w:val="00A40B0C"/>
    <w:rsid w:val="00A40B78"/>
    <w:rsid w:val="00A40DFF"/>
    <w:rsid w:val="00A40E83"/>
    <w:rsid w:val="00A41026"/>
    <w:rsid w:val="00A41248"/>
    <w:rsid w:val="00A414DE"/>
    <w:rsid w:val="00A4168C"/>
    <w:rsid w:val="00A41A70"/>
    <w:rsid w:val="00A41C5E"/>
    <w:rsid w:val="00A41CC8"/>
    <w:rsid w:val="00A42748"/>
    <w:rsid w:val="00A42A52"/>
    <w:rsid w:val="00A42A88"/>
    <w:rsid w:val="00A42BA5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E2"/>
    <w:rsid w:val="00A460FB"/>
    <w:rsid w:val="00A4615B"/>
    <w:rsid w:val="00A4639A"/>
    <w:rsid w:val="00A46545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CA"/>
    <w:rsid w:val="00A5755C"/>
    <w:rsid w:val="00A575DD"/>
    <w:rsid w:val="00A5784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70049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D06"/>
    <w:rsid w:val="00A86DD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238"/>
    <w:rsid w:val="00A964C7"/>
    <w:rsid w:val="00A966EF"/>
    <w:rsid w:val="00A966F4"/>
    <w:rsid w:val="00A96F00"/>
    <w:rsid w:val="00A97262"/>
    <w:rsid w:val="00A9728B"/>
    <w:rsid w:val="00A973A4"/>
    <w:rsid w:val="00A97733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62E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DB"/>
    <w:rsid w:val="00AB0781"/>
    <w:rsid w:val="00AB084C"/>
    <w:rsid w:val="00AB08EA"/>
    <w:rsid w:val="00AB0BA2"/>
    <w:rsid w:val="00AB0D69"/>
    <w:rsid w:val="00AB0E4F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745"/>
    <w:rsid w:val="00AB48CD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D0E"/>
    <w:rsid w:val="00AB7FAC"/>
    <w:rsid w:val="00AC0005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39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2BF6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5C6"/>
    <w:rsid w:val="00AE2624"/>
    <w:rsid w:val="00AE262C"/>
    <w:rsid w:val="00AE27CA"/>
    <w:rsid w:val="00AE293C"/>
    <w:rsid w:val="00AE2A02"/>
    <w:rsid w:val="00AE398E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22F"/>
    <w:rsid w:val="00AF1479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E18"/>
    <w:rsid w:val="00B10EEF"/>
    <w:rsid w:val="00B11092"/>
    <w:rsid w:val="00B11160"/>
    <w:rsid w:val="00B11459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B68"/>
    <w:rsid w:val="00B15032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D5"/>
    <w:rsid w:val="00B236D6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DF4"/>
    <w:rsid w:val="00B31E70"/>
    <w:rsid w:val="00B31E8B"/>
    <w:rsid w:val="00B32167"/>
    <w:rsid w:val="00B326B3"/>
    <w:rsid w:val="00B32897"/>
    <w:rsid w:val="00B32A7E"/>
    <w:rsid w:val="00B32D28"/>
    <w:rsid w:val="00B32DC0"/>
    <w:rsid w:val="00B33537"/>
    <w:rsid w:val="00B33860"/>
    <w:rsid w:val="00B33B67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6D6D"/>
    <w:rsid w:val="00B370C0"/>
    <w:rsid w:val="00B3732A"/>
    <w:rsid w:val="00B377C5"/>
    <w:rsid w:val="00B37C68"/>
    <w:rsid w:val="00B40235"/>
    <w:rsid w:val="00B403AA"/>
    <w:rsid w:val="00B405BD"/>
    <w:rsid w:val="00B40E55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7B"/>
    <w:rsid w:val="00B540B4"/>
    <w:rsid w:val="00B540C1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A3F"/>
    <w:rsid w:val="00B61AA7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0B0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C2"/>
    <w:rsid w:val="00B737CB"/>
    <w:rsid w:val="00B7399E"/>
    <w:rsid w:val="00B739B3"/>
    <w:rsid w:val="00B73DA8"/>
    <w:rsid w:val="00B741D3"/>
    <w:rsid w:val="00B7421C"/>
    <w:rsid w:val="00B742FB"/>
    <w:rsid w:val="00B7450A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3B0"/>
    <w:rsid w:val="00B765C1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D1A"/>
    <w:rsid w:val="00B81E71"/>
    <w:rsid w:val="00B81F18"/>
    <w:rsid w:val="00B82448"/>
    <w:rsid w:val="00B8298C"/>
    <w:rsid w:val="00B82990"/>
    <w:rsid w:val="00B82B8E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20BC"/>
    <w:rsid w:val="00B92442"/>
    <w:rsid w:val="00B9261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16C"/>
    <w:rsid w:val="00B95282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93D"/>
    <w:rsid w:val="00BA3C24"/>
    <w:rsid w:val="00BA3E34"/>
    <w:rsid w:val="00BA3E6B"/>
    <w:rsid w:val="00BA42E2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DB"/>
    <w:rsid w:val="00BB5CF1"/>
    <w:rsid w:val="00BB5E8D"/>
    <w:rsid w:val="00BB6067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700"/>
    <w:rsid w:val="00BB7860"/>
    <w:rsid w:val="00BB7914"/>
    <w:rsid w:val="00BB799C"/>
    <w:rsid w:val="00BB7D2E"/>
    <w:rsid w:val="00BB7E61"/>
    <w:rsid w:val="00BB7F61"/>
    <w:rsid w:val="00BC054B"/>
    <w:rsid w:val="00BC0608"/>
    <w:rsid w:val="00BC0665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4D6"/>
    <w:rsid w:val="00BC39C0"/>
    <w:rsid w:val="00BC39EB"/>
    <w:rsid w:val="00BC3D09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59"/>
    <w:rsid w:val="00BC51BD"/>
    <w:rsid w:val="00BC53BD"/>
    <w:rsid w:val="00BC5427"/>
    <w:rsid w:val="00BC56B4"/>
    <w:rsid w:val="00BC5CA3"/>
    <w:rsid w:val="00BC5E3E"/>
    <w:rsid w:val="00BC5E66"/>
    <w:rsid w:val="00BC6145"/>
    <w:rsid w:val="00BC62B1"/>
    <w:rsid w:val="00BC66D7"/>
    <w:rsid w:val="00BC69A6"/>
    <w:rsid w:val="00BC6A04"/>
    <w:rsid w:val="00BC6D99"/>
    <w:rsid w:val="00BC6E34"/>
    <w:rsid w:val="00BC7242"/>
    <w:rsid w:val="00BC764E"/>
    <w:rsid w:val="00BC7941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5253"/>
    <w:rsid w:val="00BD5468"/>
    <w:rsid w:val="00BD575A"/>
    <w:rsid w:val="00BD576A"/>
    <w:rsid w:val="00BD590E"/>
    <w:rsid w:val="00BD5D5C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770"/>
    <w:rsid w:val="00BE4A4C"/>
    <w:rsid w:val="00BE4A99"/>
    <w:rsid w:val="00BE4D8A"/>
    <w:rsid w:val="00BE4D99"/>
    <w:rsid w:val="00BE5737"/>
    <w:rsid w:val="00BE580A"/>
    <w:rsid w:val="00BE585A"/>
    <w:rsid w:val="00BE59D5"/>
    <w:rsid w:val="00BE5A19"/>
    <w:rsid w:val="00BE5ED4"/>
    <w:rsid w:val="00BE6327"/>
    <w:rsid w:val="00BE634E"/>
    <w:rsid w:val="00BE6411"/>
    <w:rsid w:val="00BE64BE"/>
    <w:rsid w:val="00BE6849"/>
    <w:rsid w:val="00BE6B08"/>
    <w:rsid w:val="00BE6C43"/>
    <w:rsid w:val="00BE70A7"/>
    <w:rsid w:val="00BE7311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4070"/>
    <w:rsid w:val="00BF416B"/>
    <w:rsid w:val="00BF42A5"/>
    <w:rsid w:val="00BF43BA"/>
    <w:rsid w:val="00BF476A"/>
    <w:rsid w:val="00BF4872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1A6"/>
    <w:rsid w:val="00C112C6"/>
    <w:rsid w:val="00C11408"/>
    <w:rsid w:val="00C1168A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B27"/>
    <w:rsid w:val="00C16F42"/>
    <w:rsid w:val="00C16F6A"/>
    <w:rsid w:val="00C17E1A"/>
    <w:rsid w:val="00C201A7"/>
    <w:rsid w:val="00C20B1F"/>
    <w:rsid w:val="00C20CC7"/>
    <w:rsid w:val="00C20DD8"/>
    <w:rsid w:val="00C20EF8"/>
    <w:rsid w:val="00C20FDD"/>
    <w:rsid w:val="00C2111D"/>
    <w:rsid w:val="00C21455"/>
    <w:rsid w:val="00C217AB"/>
    <w:rsid w:val="00C21803"/>
    <w:rsid w:val="00C21B13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C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FB"/>
    <w:rsid w:val="00C26B70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ABF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F33"/>
    <w:rsid w:val="00C42F69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0B3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C38"/>
    <w:rsid w:val="00C57D04"/>
    <w:rsid w:val="00C57F96"/>
    <w:rsid w:val="00C57F9C"/>
    <w:rsid w:val="00C60036"/>
    <w:rsid w:val="00C60037"/>
    <w:rsid w:val="00C600B2"/>
    <w:rsid w:val="00C600B6"/>
    <w:rsid w:val="00C606BC"/>
    <w:rsid w:val="00C606F7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EA"/>
    <w:rsid w:val="00C622FF"/>
    <w:rsid w:val="00C624EC"/>
    <w:rsid w:val="00C62BA4"/>
    <w:rsid w:val="00C62F5A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55"/>
    <w:rsid w:val="00C72310"/>
    <w:rsid w:val="00C72546"/>
    <w:rsid w:val="00C726EC"/>
    <w:rsid w:val="00C72824"/>
    <w:rsid w:val="00C72935"/>
    <w:rsid w:val="00C72A2F"/>
    <w:rsid w:val="00C72AD5"/>
    <w:rsid w:val="00C72FE1"/>
    <w:rsid w:val="00C730F1"/>
    <w:rsid w:val="00C73717"/>
    <w:rsid w:val="00C7375C"/>
    <w:rsid w:val="00C73988"/>
    <w:rsid w:val="00C73A29"/>
    <w:rsid w:val="00C73B97"/>
    <w:rsid w:val="00C73C9D"/>
    <w:rsid w:val="00C73F35"/>
    <w:rsid w:val="00C73FD9"/>
    <w:rsid w:val="00C741CE"/>
    <w:rsid w:val="00C743A7"/>
    <w:rsid w:val="00C74769"/>
    <w:rsid w:val="00C749ED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A7C"/>
    <w:rsid w:val="00C85F3A"/>
    <w:rsid w:val="00C86259"/>
    <w:rsid w:val="00C8626D"/>
    <w:rsid w:val="00C863A0"/>
    <w:rsid w:val="00C865A6"/>
    <w:rsid w:val="00C87686"/>
    <w:rsid w:val="00C8790A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8AE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A00"/>
    <w:rsid w:val="00CC1C58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748"/>
    <w:rsid w:val="00CE3869"/>
    <w:rsid w:val="00CE3C83"/>
    <w:rsid w:val="00CE415D"/>
    <w:rsid w:val="00CE446E"/>
    <w:rsid w:val="00CE4862"/>
    <w:rsid w:val="00CE497B"/>
    <w:rsid w:val="00CE4DC6"/>
    <w:rsid w:val="00CE529C"/>
    <w:rsid w:val="00CE571D"/>
    <w:rsid w:val="00CE58F5"/>
    <w:rsid w:val="00CE5B28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5F3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345"/>
    <w:rsid w:val="00D03442"/>
    <w:rsid w:val="00D03748"/>
    <w:rsid w:val="00D03870"/>
    <w:rsid w:val="00D0394E"/>
    <w:rsid w:val="00D03A84"/>
    <w:rsid w:val="00D03E5E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AD"/>
    <w:rsid w:val="00D144F8"/>
    <w:rsid w:val="00D14ABA"/>
    <w:rsid w:val="00D14D3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27910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437"/>
    <w:rsid w:val="00D31495"/>
    <w:rsid w:val="00D31677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5F9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29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6C1"/>
    <w:rsid w:val="00D43864"/>
    <w:rsid w:val="00D43E28"/>
    <w:rsid w:val="00D43F3C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F48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21A1"/>
    <w:rsid w:val="00D5240B"/>
    <w:rsid w:val="00D52652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7E3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F3A"/>
    <w:rsid w:val="00D6558B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746"/>
    <w:rsid w:val="00D72BAB"/>
    <w:rsid w:val="00D72CF4"/>
    <w:rsid w:val="00D72F4C"/>
    <w:rsid w:val="00D7305C"/>
    <w:rsid w:val="00D73B61"/>
    <w:rsid w:val="00D73B9D"/>
    <w:rsid w:val="00D73BCC"/>
    <w:rsid w:val="00D73E33"/>
    <w:rsid w:val="00D7415B"/>
    <w:rsid w:val="00D74195"/>
    <w:rsid w:val="00D741FF"/>
    <w:rsid w:val="00D74307"/>
    <w:rsid w:val="00D745BC"/>
    <w:rsid w:val="00D748DD"/>
    <w:rsid w:val="00D74973"/>
    <w:rsid w:val="00D74A99"/>
    <w:rsid w:val="00D74DE0"/>
    <w:rsid w:val="00D74E5C"/>
    <w:rsid w:val="00D74FF7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D2"/>
    <w:rsid w:val="00D93F64"/>
    <w:rsid w:val="00D94061"/>
    <w:rsid w:val="00D9495F"/>
    <w:rsid w:val="00D94A5A"/>
    <w:rsid w:val="00D95113"/>
    <w:rsid w:val="00D954D4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97F5B"/>
    <w:rsid w:val="00DA050E"/>
    <w:rsid w:val="00DA0514"/>
    <w:rsid w:val="00DA053D"/>
    <w:rsid w:val="00DA06F5"/>
    <w:rsid w:val="00DA095B"/>
    <w:rsid w:val="00DA09CF"/>
    <w:rsid w:val="00DA0B0C"/>
    <w:rsid w:val="00DA0FC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404"/>
    <w:rsid w:val="00DA48D2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39C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41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A18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5BB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05E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BDC"/>
    <w:rsid w:val="00DE3DFF"/>
    <w:rsid w:val="00DE3FAA"/>
    <w:rsid w:val="00DE4009"/>
    <w:rsid w:val="00DE42D1"/>
    <w:rsid w:val="00DE45E0"/>
    <w:rsid w:val="00DE46F0"/>
    <w:rsid w:val="00DE495D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30D"/>
    <w:rsid w:val="00DE6417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073"/>
    <w:rsid w:val="00DF53E8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50C"/>
    <w:rsid w:val="00E1189A"/>
    <w:rsid w:val="00E11D8E"/>
    <w:rsid w:val="00E11DE8"/>
    <w:rsid w:val="00E123FC"/>
    <w:rsid w:val="00E12720"/>
    <w:rsid w:val="00E12C53"/>
    <w:rsid w:val="00E13007"/>
    <w:rsid w:val="00E13114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BD5"/>
    <w:rsid w:val="00E15BD9"/>
    <w:rsid w:val="00E15FC7"/>
    <w:rsid w:val="00E15FDE"/>
    <w:rsid w:val="00E16143"/>
    <w:rsid w:val="00E165AF"/>
    <w:rsid w:val="00E16781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C3"/>
    <w:rsid w:val="00E36386"/>
    <w:rsid w:val="00E369ED"/>
    <w:rsid w:val="00E36D5C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C3B"/>
    <w:rsid w:val="00E43D8F"/>
    <w:rsid w:val="00E43EB9"/>
    <w:rsid w:val="00E442FA"/>
    <w:rsid w:val="00E44312"/>
    <w:rsid w:val="00E443E8"/>
    <w:rsid w:val="00E444E2"/>
    <w:rsid w:val="00E44B7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21"/>
    <w:rsid w:val="00E55C69"/>
    <w:rsid w:val="00E55D56"/>
    <w:rsid w:val="00E55DBF"/>
    <w:rsid w:val="00E56339"/>
    <w:rsid w:val="00E5659F"/>
    <w:rsid w:val="00E565AD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8E9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2A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9D5"/>
    <w:rsid w:val="00E92A71"/>
    <w:rsid w:val="00E92C92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83F"/>
    <w:rsid w:val="00EA094C"/>
    <w:rsid w:val="00EA0E9B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A13"/>
    <w:rsid w:val="00EA6B8C"/>
    <w:rsid w:val="00EA70E8"/>
    <w:rsid w:val="00EA7270"/>
    <w:rsid w:val="00EA72E9"/>
    <w:rsid w:val="00EA74DC"/>
    <w:rsid w:val="00EA793F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872"/>
    <w:rsid w:val="00EB1914"/>
    <w:rsid w:val="00EB19DF"/>
    <w:rsid w:val="00EB1A38"/>
    <w:rsid w:val="00EB1A6C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93F"/>
    <w:rsid w:val="00EB6CF6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37B"/>
    <w:rsid w:val="00EC190B"/>
    <w:rsid w:val="00EC219D"/>
    <w:rsid w:val="00EC2278"/>
    <w:rsid w:val="00EC22F4"/>
    <w:rsid w:val="00EC25DD"/>
    <w:rsid w:val="00EC2AA2"/>
    <w:rsid w:val="00EC2C46"/>
    <w:rsid w:val="00EC2D63"/>
    <w:rsid w:val="00EC32FC"/>
    <w:rsid w:val="00EC3310"/>
    <w:rsid w:val="00EC3471"/>
    <w:rsid w:val="00EC39ED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650"/>
    <w:rsid w:val="00EC6976"/>
    <w:rsid w:val="00EC6B38"/>
    <w:rsid w:val="00EC6C66"/>
    <w:rsid w:val="00EC7013"/>
    <w:rsid w:val="00EC7014"/>
    <w:rsid w:val="00EC721F"/>
    <w:rsid w:val="00EC724E"/>
    <w:rsid w:val="00EC7502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2C1"/>
    <w:rsid w:val="00ED43B8"/>
    <w:rsid w:val="00ED49EE"/>
    <w:rsid w:val="00ED4AFD"/>
    <w:rsid w:val="00ED4F06"/>
    <w:rsid w:val="00ED5220"/>
    <w:rsid w:val="00ED527F"/>
    <w:rsid w:val="00ED5298"/>
    <w:rsid w:val="00ED58A9"/>
    <w:rsid w:val="00ED5AD8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8C5"/>
    <w:rsid w:val="00EE2DBA"/>
    <w:rsid w:val="00EE2FAE"/>
    <w:rsid w:val="00EE3056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6028"/>
    <w:rsid w:val="00EF66FE"/>
    <w:rsid w:val="00EF6A0F"/>
    <w:rsid w:val="00EF6D3A"/>
    <w:rsid w:val="00EF6EC6"/>
    <w:rsid w:val="00EF6FA5"/>
    <w:rsid w:val="00EF7110"/>
    <w:rsid w:val="00EF7149"/>
    <w:rsid w:val="00EF7432"/>
    <w:rsid w:val="00EF7598"/>
    <w:rsid w:val="00EF7D9E"/>
    <w:rsid w:val="00F00079"/>
    <w:rsid w:val="00F00306"/>
    <w:rsid w:val="00F00316"/>
    <w:rsid w:val="00F003E5"/>
    <w:rsid w:val="00F005FE"/>
    <w:rsid w:val="00F006C9"/>
    <w:rsid w:val="00F0073E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66B"/>
    <w:rsid w:val="00F0773E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8C9"/>
    <w:rsid w:val="00F14088"/>
    <w:rsid w:val="00F145EF"/>
    <w:rsid w:val="00F1475F"/>
    <w:rsid w:val="00F148D0"/>
    <w:rsid w:val="00F14A79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CE5"/>
    <w:rsid w:val="00F24F8B"/>
    <w:rsid w:val="00F24FA6"/>
    <w:rsid w:val="00F255F9"/>
    <w:rsid w:val="00F25667"/>
    <w:rsid w:val="00F256F7"/>
    <w:rsid w:val="00F26150"/>
    <w:rsid w:val="00F26513"/>
    <w:rsid w:val="00F268BA"/>
    <w:rsid w:val="00F2696D"/>
    <w:rsid w:val="00F26CD9"/>
    <w:rsid w:val="00F26D78"/>
    <w:rsid w:val="00F26EE2"/>
    <w:rsid w:val="00F2714D"/>
    <w:rsid w:val="00F277C9"/>
    <w:rsid w:val="00F2791D"/>
    <w:rsid w:val="00F27B44"/>
    <w:rsid w:val="00F27C2F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8EF"/>
    <w:rsid w:val="00F32EC8"/>
    <w:rsid w:val="00F32FC6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777"/>
    <w:rsid w:val="00F348B4"/>
    <w:rsid w:val="00F349A7"/>
    <w:rsid w:val="00F34BA4"/>
    <w:rsid w:val="00F34D20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B1"/>
    <w:rsid w:val="00F434F7"/>
    <w:rsid w:val="00F435B4"/>
    <w:rsid w:val="00F435C5"/>
    <w:rsid w:val="00F439F8"/>
    <w:rsid w:val="00F43A94"/>
    <w:rsid w:val="00F43B1F"/>
    <w:rsid w:val="00F43CA1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F65"/>
    <w:rsid w:val="00F50109"/>
    <w:rsid w:val="00F506E4"/>
    <w:rsid w:val="00F50838"/>
    <w:rsid w:val="00F5115E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0D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66"/>
    <w:rsid w:val="00F72B09"/>
    <w:rsid w:val="00F72BAE"/>
    <w:rsid w:val="00F72E8E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F60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EC"/>
    <w:rsid w:val="00F816F8"/>
    <w:rsid w:val="00F8195A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6FC"/>
    <w:rsid w:val="00F83A1D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3E71"/>
    <w:rsid w:val="00FA413C"/>
    <w:rsid w:val="00FA4C85"/>
    <w:rsid w:val="00FA4F4A"/>
    <w:rsid w:val="00FA5424"/>
    <w:rsid w:val="00FA5643"/>
    <w:rsid w:val="00FA570F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B5B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B1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1E38"/>
    <w:rsid w:val="00FD2C63"/>
    <w:rsid w:val="00FD2DA1"/>
    <w:rsid w:val="00FD2ECD"/>
    <w:rsid w:val="00FD3033"/>
    <w:rsid w:val="00FD31AE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F2A"/>
    <w:rsid w:val="00FD6FE5"/>
    <w:rsid w:val="00FD7246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777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B8D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98B3C-C6CD-41E9-ADE4-9B8AF100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75FE-58DD-4C5B-93E9-070F9AE4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2022-12-21T06:22:00Z</dcterms:created>
  <dcterms:modified xsi:type="dcterms:W3CDTF">2022-12-21T06:22:00Z</dcterms:modified>
</cp:coreProperties>
</file>